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3D8A3B" w14:textId="7942529C" w:rsidR="002D4EAE" w:rsidRPr="00521FE2" w:rsidRDefault="0094495E" w:rsidP="002D4EAE">
      <w:pPr>
        <w:pStyle w:val="DHHSbody"/>
        <w:rPr>
          <w:color w:val="000000" w:themeColor="text1"/>
          <w:sz w:val="28"/>
          <w:szCs w:val="28"/>
        </w:rPr>
      </w:pPr>
      <w:bookmarkStart w:id="0" w:name="_Hlk536621462"/>
      <w:bookmarkStart w:id="1" w:name="_Toc440566508"/>
      <w:r>
        <w:rPr>
          <w:color w:val="000000" w:themeColor="text1"/>
          <w:sz w:val="28"/>
          <w:szCs w:val="28"/>
        </w:rPr>
        <w:t xml:space="preserve">Mitchell Shire </w:t>
      </w:r>
      <w:r w:rsidR="0099620B">
        <w:rPr>
          <w:color w:val="000000" w:themeColor="text1"/>
          <w:sz w:val="28"/>
          <w:szCs w:val="28"/>
        </w:rPr>
        <w:t>Pop-up Cinema Project</w:t>
      </w:r>
    </w:p>
    <w:bookmarkEnd w:id="0"/>
    <w:p w14:paraId="05ECE51C" w14:textId="0AFFF7B6" w:rsidR="002D4EAE" w:rsidRDefault="00927C31" w:rsidP="002C1F88">
      <w:pPr>
        <w:pStyle w:val="DHHSmainheading"/>
        <w:rPr>
          <w:color w:val="004EA8"/>
        </w:rPr>
      </w:pPr>
      <w:r>
        <w:rPr>
          <w:color w:val="004EA8"/>
        </w:rPr>
        <w:t>Accessible events checklist</w:t>
      </w:r>
    </w:p>
    <w:p w14:paraId="002B4AF6" w14:textId="4C62EA7A" w:rsidR="0099620B" w:rsidRDefault="00521FE2" w:rsidP="005847DE">
      <w:pPr>
        <w:pStyle w:val="DHHSbody"/>
      </w:pPr>
      <w:r w:rsidRPr="007B0B51">
        <w:rPr>
          <w:color w:val="FF0000"/>
        </w:rPr>
        <w:t xml:space="preserve">[This template has been developed for you to copy and paste into your own Microsoft Word template as required. </w:t>
      </w:r>
      <w:bookmarkStart w:id="2" w:name="_Hlk536787597"/>
      <w:r w:rsidRPr="007B0B51">
        <w:rPr>
          <w:color w:val="FF0000"/>
        </w:rPr>
        <w:t xml:space="preserve">While all parts of this template can be modified to suit your needs, </w:t>
      </w:r>
      <w:bookmarkEnd w:id="2"/>
      <w:r w:rsidRPr="007B0B51">
        <w:rPr>
          <w:color w:val="FF0000"/>
        </w:rPr>
        <w:t>items in red have been highlighted to show where you might delete or amend text.]</w:t>
      </w:r>
    </w:p>
    <w:p w14:paraId="182EC2E5" w14:textId="77777777" w:rsidR="00927C31" w:rsidRDefault="00927C31" w:rsidP="00927C31">
      <w:pPr>
        <w:pStyle w:val="Heading2"/>
        <w:rPr>
          <w:lang w:val="en-GB" w:eastAsia="zh-CN"/>
        </w:rPr>
      </w:pPr>
      <w:r>
        <w:rPr>
          <w:lang w:val="en-GB" w:eastAsia="zh-CN"/>
        </w:rPr>
        <w:t>Invitations and promotional material</w:t>
      </w:r>
    </w:p>
    <w:p w14:paraId="7174AA3D" w14:textId="45C7A47C" w:rsidR="00927C31" w:rsidRPr="00927C31" w:rsidRDefault="00927C31" w:rsidP="00927C31">
      <w:pPr>
        <w:pStyle w:val="DHHSbody"/>
      </w:pPr>
      <w:r w:rsidRPr="00927C31">
        <w:t>Many people in our community experience difficulty in hearing, seeing and communicating with others. There are many simple ways to ensure your invitations and promotional material are accessible to people with disability.</w:t>
      </w:r>
    </w:p>
    <w:tbl>
      <w:tblPr>
        <w:tblStyle w:val="TableGrid"/>
        <w:tblW w:w="0" w:type="auto"/>
        <w:tblLook w:val="04A0" w:firstRow="1" w:lastRow="0" w:firstColumn="1" w:lastColumn="0" w:noHBand="0" w:noVBand="1"/>
      </w:tblPr>
      <w:tblGrid>
        <w:gridCol w:w="7967"/>
        <w:gridCol w:w="992"/>
        <w:gridCol w:w="1127"/>
      </w:tblGrid>
      <w:tr w:rsidR="00927C31" w14:paraId="0394F76F" w14:textId="77777777" w:rsidTr="00927C31">
        <w:tc>
          <w:tcPr>
            <w:tcW w:w="7967" w:type="dxa"/>
          </w:tcPr>
          <w:p w14:paraId="7C462FDC" w14:textId="70090CB9" w:rsidR="00927C31" w:rsidRPr="00927C31" w:rsidRDefault="00927C31" w:rsidP="00927C31">
            <w:pPr>
              <w:pStyle w:val="DHHStablecolhead"/>
            </w:pPr>
            <w:r w:rsidRPr="00927C31">
              <w:t>Text</w:t>
            </w:r>
          </w:p>
        </w:tc>
        <w:tc>
          <w:tcPr>
            <w:tcW w:w="992" w:type="dxa"/>
          </w:tcPr>
          <w:p w14:paraId="2BA706A1" w14:textId="1D1BD8E9" w:rsidR="00927C31" w:rsidRPr="00927C31" w:rsidRDefault="00927C31" w:rsidP="00927C31">
            <w:pPr>
              <w:pStyle w:val="DHHStablecolhead"/>
            </w:pPr>
            <w:r w:rsidRPr="00927C31">
              <w:t>Yes</w:t>
            </w:r>
          </w:p>
        </w:tc>
        <w:tc>
          <w:tcPr>
            <w:tcW w:w="1127" w:type="dxa"/>
          </w:tcPr>
          <w:p w14:paraId="41B62422" w14:textId="22A72113" w:rsidR="00927C31" w:rsidRPr="00927C31" w:rsidRDefault="00927C31" w:rsidP="00927C31">
            <w:pPr>
              <w:pStyle w:val="DHHStablecolhead"/>
            </w:pPr>
            <w:r w:rsidRPr="00927C31">
              <w:t>No</w:t>
            </w:r>
          </w:p>
        </w:tc>
      </w:tr>
      <w:tr w:rsidR="00927C31" w14:paraId="5F565802" w14:textId="77777777" w:rsidTr="00927C31">
        <w:tc>
          <w:tcPr>
            <w:tcW w:w="7967" w:type="dxa"/>
          </w:tcPr>
          <w:p w14:paraId="04E510F4" w14:textId="598E0558" w:rsidR="00927C31" w:rsidRPr="00927C31" w:rsidRDefault="00927C31" w:rsidP="00927C31">
            <w:pPr>
              <w:pStyle w:val="DHHSbody"/>
            </w:pPr>
            <w:r>
              <w:rPr>
                <w:lang w:val="en-GB" w:eastAsia="zh-CN"/>
              </w:rPr>
              <w:t xml:space="preserve">Have you used a plain font (such as Arial, Helvetica or </w:t>
            </w:r>
            <w:proofErr w:type="spellStart"/>
            <w:r>
              <w:rPr>
                <w:lang w:val="en-GB" w:eastAsia="zh-CN"/>
              </w:rPr>
              <w:t>Univers</w:t>
            </w:r>
            <w:proofErr w:type="spellEnd"/>
            <w:r>
              <w:rPr>
                <w:lang w:val="en-GB" w:eastAsia="zh-CN"/>
              </w:rPr>
              <w:t>) in your invitations and promotional material?</w:t>
            </w:r>
          </w:p>
        </w:tc>
        <w:tc>
          <w:tcPr>
            <w:tcW w:w="992" w:type="dxa"/>
          </w:tcPr>
          <w:p w14:paraId="62C819E2" w14:textId="77777777" w:rsidR="00927C31" w:rsidRDefault="00927C31" w:rsidP="00927C31">
            <w:pPr>
              <w:pStyle w:val="DHHSbody"/>
            </w:pPr>
          </w:p>
        </w:tc>
        <w:tc>
          <w:tcPr>
            <w:tcW w:w="1127" w:type="dxa"/>
          </w:tcPr>
          <w:p w14:paraId="3195EA9D" w14:textId="77777777" w:rsidR="00927C31" w:rsidRDefault="00927C31" w:rsidP="00927C31">
            <w:pPr>
              <w:pStyle w:val="DHHSbody"/>
            </w:pPr>
          </w:p>
        </w:tc>
      </w:tr>
      <w:tr w:rsidR="00927C31" w14:paraId="1F78BF3D" w14:textId="77777777" w:rsidTr="00927C31">
        <w:tc>
          <w:tcPr>
            <w:tcW w:w="7967" w:type="dxa"/>
          </w:tcPr>
          <w:p w14:paraId="469DEF2C" w14:textId="0FC6033D" w:rsidR="00927C31" w:rsidRPr="00927C31" w:rsidRDefault="00927C31" w:rsidP="00927C31">
            <w:pPr>
              <w:pStyle w:val="DHHSbody"/>
            </w:pPr>
            <w:r w:rsidRPr="00927C31">
              <w:t>Is all text at least a minimum of 12 point type size?</w:t>
            </w:r>
          </w:p>
        </w:tc>
        <w:tc>
          <w:tcPr>
            <w:tcW w:w="992" w:type="dxa"/>
          </w:tcPr>
          <w:p w14:paraId="33ED541C" w14:textId="77777777" w:rsidR="00927C31" w:rsidRDefault="00927C31" w:rsidP="00927C31">
            <w:pPr>
              <w:pStyle w:val="DHHSbody"/>
            </w:pPr>
          </w:p>
        </w:tc>
        <w:tc>
          <w:tcPr>
            <w:tcW w:w="1127" w:type="dxa"/>
          </w:tcPr>
          <w:p w14:paraId="32C089F1" w14:textId="77777777" w:rsidR="00927C31" w:rsidRDefault="00927C31" w:rsidP="00927C31">
            <w:pPr>
              <w:pStyle w:val="DHHSbody"/>
            </w:pPr>
          </w:p>
        </w:tc>
      </w:tr>
      <w:tr w:rsidR="00927C31" w14:paraId="6344CED0" w14:textId="77777777" w:rsidTr="00927C31">
        <w:tc>
          <w:tcPr>
            <w:tcW w:w="7967" w:type="dxa"/>
          </w:tcPr>
          <w:p w14:paraId="1AED2701" w14:textId="277293FD" w:rsidR="00927C31" w:rsidRPr="00927C31" w:rsidRDefault="00927C31" w:rsidP="00927C31">
            <w:pPr>
              <w:pStyle w:val="DHHSbody"/>
            </w:pPr>
            <w:r>
              <w:rPr>
                <w:lang w:val="en-GB" w:eastAsia="zh-CN"/>
              </w:rPr>
              <w:t>Have the invitations and promotional material been printed on matt paper and in contrasting colours?</w:t>
            </w:r>
          </w:p>
        </w:tc>
        <w:tc>
          <w:tcPr>
            <w:tcW w:w="992" w:type="dxa"/>
          </w:tcPr>
          <w:p w14:paraId="16FE13D4" w14:textId="77777777" w:rsidR="00927C31" w:rsidRDefault="00927C31" w:rsidP="00927C31">
            <w:pPr>
              <w:pStyle w:val="DHHSbody"/>
            </w:pPr>
          </w:p>
        </w:tc>
        <w:tc>
          <w:tcPr>
            <w:tcW w:w="1127" w:type="dxa"/>
          </w:tcPr>
          <w:p w14:paraId="2C4B63EA" w14:textId="77777777" w:rsidR="00927C31" w:rsidRDefault="00927C31" w:rsidP="00927C31">
            <w:pPr>
              <w:pStyle w:val="DHHSbody"/>
            </w:pPr>
          </w:p>
        </w:tc>
      </w:tr>
      <w:tr w:rsidR="00927C31" w14:paraId="07279E8A" w14:textId="77777777" w:rsidTr="00927C31">
        <w:tc>
          <w:tcPr>
            <w:tcW w:w="7967" w:type="dxa"/>
          </w:tcPr>
          <w:p w14:paraId="7482A06D" w14:textId="297A0835" w:rsidR="00927C31" w:rsidRPr="00927C31" w:rsidRDefault="00927C31" w:rsidP="00927C31">
            <w:pPr>
              <w:pStyle w:val="DHHSbody"/>
            </w:pPr>
            <w:r w:rsidRPr="00927C31">
              <w:t>Is the text uncluttered with an absence of background graphics and patterns?</w:t>
            </w:r>
          </w:p>
        </w:tc>
        <w:tc>
          <w:tcPr>
            <w:tcW w:w="992" w:type="dxa"/>
          </w:tcPr>
          <w:p w14:paraId="525160AB" w14:textId="77777777" w:rsidR="00927C31" w:rsidRDefault="00927C31" w:rsidP="00927C31">
            <w:pPr>
              <w:pStyle w:val="DHHSbody"/>
            </w:pPr>
          </w:p>
        </w:tc>
        <w:tc>
          <w:tcPr>
            <w:tcW w:w="1127" w:type="dxa"/>
          </w:tcPr>
          <w:p w14:paraId="16F66FB1" w14:textId="77777777" w:rsidR="00927C31" w:rsidRDefault="00927C31" w:rsidP="00927C31">
            <w:pPr>
              <w:pStyle w:val="DHHSbody"/>
            </w:pPr>
          </w:p>
        </w:tc>
      </w:tr>
    </w:tbl>
    <w:p w14:paraId="66285E96" w14:textId="13857604" w:rsidR="00927C31" w:rsidRDefault="00927C31" w:rsidP="00927C31">
      <w:pPr>
        <w:pStyle w:val="DHHSbody"/>
      </w:pPr>
    </w:p>
    <w:tbl>
      <w:tblPr>
        <w:tblStyle w:val="TableGrid"/>
        <w:tblW w:w="0" w:type="auto"/>
        <w:tblLook w:val="04A0" w:firstRow="1" w:lastRow="0" w:firstColumn="1" w:lastColumn="0" w:noHBand="0" w:noVBand="1"/>
      </w:tblPr>
      <w:tblGrid>
        <w:gridCol w:w="7967"/>
        <w:gridCol w:w="992"/>
        <w:gridCol w:w="1127"/>
      </w:tblGrid>
      <w:tr w:rsidR="00927C31" w:rsidRPr="00927C31" w14:paraId="1956BDB0" w14:textId="77777777" w:rsidTr="00845158">
        <w:tc>
          <w:tcPr>
            <w:tcW w:w="7967" w:type="dxa"/>
          </w:tcPr>
          <w:p w14:paraId="4D7CC669" w14:textId="4B21747B" w:rsidR="00927C31" w:rsidRPr="00927C31" w:rsidRDefault="00927C31" w:rsidP="00845158">
            <w:pPr>
              <w:pStyle w:val="DHHStablecolhead"/>
            </w:pPr>
            <w:r>
              <w:t>Content</w:t>
            </w:r>
          </w:p>
        </w:tc>
        <w:tc>
          <w:tcPr>
            <w:tcW w:w="992" w:type="dxa"/>
          </w:tcPr>
          <w:p w14:paraId="46D47EBE" w14:textId="77777777" w:rsidR="00927C31" w:rsidRPr="00927C31" w:rsidRDefault="00927C31" w:rsidP="00845158">
            <w:pPr>
              <w:pStyle w:val="DHHStablecolhead"/>
            </w:pPr>
            <w:r w:rsidRPr="00927C31">
              <w:t>Yes</w:t>
            </w:r>
          </w:p>
        </w:tc>
        <w:tc>
          <w:tcPr>
            <w:tcW w:w="1127" w:type="dxa"/>
          </w:tcPr>
          <w:p w14:paraId="610F0C46" w14:textId="77777777" w:rsidR="00927C31" w:rsidRPr="00927C31" w:rsidRDefault="00927C31" w:rsidP="00845158">
            <w:pPr>
              <w:pStyle w:val="DHHStablecolhead"/>
            </w:pPr>
            <w:r w:rsidRPr="00927C31">
              <w:t>No</w:t>
            </w:r>
          </w:p>
        </w:tc>
      </w:tr>
      <w:tr w:rsidR="00927C31" w14:paraId="4EB25D52" w14:textId="77777777" w:rsidTr="00845158">
        <w:tc>
          <w:tcPr>
            <w:tcW w:w="7967" w:type="dxa"/>
          </w:tcPr>
          <w:p w14:paraId="2FB7BDC3" w14:textId="3D6263CD" w:rsidR="00927C31" w:rsidRPr="00927C31" w:rsidRDefault="00927C31" w:rsidP="00927C31">
            <w:pPr>
              <w:pStyle w:val="DHHSbody"/>
            </w:pPr>
            <w:r>
              <w:rPr>
                <w:lang w:val="en-GB" w:eastAsia="zh-CN"/>
              </w:rPr>
              <w:t>Did your invitation or promotional material state whether the venue is accessible to people who use wheelchairs?</w:t>
            </w:r>
          </w:p>
        </w:tc>
        <w:tc>
          <w:tcPr>
            <w:tcW w:w="992" w:type="dxa"/>
          </w:tcPr>
          <w:p w14:paraId="36F7BDDA" w14:textId="77777777" w:rsidR="00927C31" w:rsidRDefault="00927C31" w:rsidP="00845158">
            <w:pPr>
              <w:pStyle w:val="DHHSbody"/>
            </w:pPr>
          </w:p>
        </w:tc>
        <w:tc>
          <w:tcPr>
            <w:tcW w:w="1127" w:type="dxa"/>
          </w:tcPr>
          <w:p w14:paraId="593B3022" w14:textId="77777777" w:rsidR="00927C31" w:rsidRDefault="00927C31" w:rsidP="00845158">
            <w:pPr>
              <w:pStyle w:val="DHHSbody"/>
            </w:pPr>
          </w:p>
        </w:tc>
      </w:tr>
      <w:tr w:rsidR="00927C31" w14:paraId="6D4180B7" w14:textId="77777777" w:rsidTr="00845158">
        <w:tc>
          <w:tcPr>
            <w:tcW w:w="7967" w:type="dxa"/>
          </w:tcPr>
          <w:p w14:paraId="2BB2EBE1" w14:textId="6162C50E" w:rsidR="00927C31" w:rsidRPr="00927C31" w:rsidRDefault="00927C31" w:rsidP="00927C31">
            <w:pPr>
              <w:pStyle w:val="DHHSbody"/>
            </w:pPr>
            <w:r w:rsidRPr="00927C31">
              <w:t>Did your invitation include information about the accessible facilities at the venue such as the location of parking or nearest set down area?</w:t>
            </w:r>
          </w:p>
        </w:tc>
        <w:tc>
          <w:tcPr>
            <w:tcW w:w="992" w:type="dxa"/>
          </w:tcPr>
          <w:p w14:paraId="0A0FEF75" w14:textId="77777777" w:rsidR="00927C31" w:rsidRDefault="00927C31" w:rsidP="00845158">
            <w:pPr>
              <w:pStyle w:val="DHHSbody"/>
            </w:pPr>
          </w:p>
        </w:tc>
        <w:tc>
          <w:tcPr>
            <w:tcW w:w="1127" w:type="dxa"/>
          </w:tcPr>
          <w:p w14:paraId="20621161" w14:textId="77777777" w:rsidR="00927C31" w:rsidRDefault="00927C31" w:rsidP="00845158">
            <w:pPr>
              <w:pStyle w:val="DHHSbody"/>
            </w:pPr>
          </w:p>
        </w:tc>
      </w:tr>
      <w:tr w:rsidR="00927C31" w14:paraId="3FCCEE46" w14:textId="77777777" w:rsidTr="00845158">
        <w:tc>
          <w:tcPr>
            <w:tcW w:w="7967" w:type="dxa"/>
          </w:tcPr>
          <w:p w14:paraId="04F3DB74" w14:textId="3EDA3518" w:rsidR="00927C31" w:rsidRPr="00927C31" w:rsidRDefault="00927C31" w:rsidP="00927C31">
            <w:pPr>
              <w:pStyle w:val="DHHSbody"/>
            </w:pPr>
            <w:r>
              <w:rPr>
                <w:lang w:val="en-GB" w:eastAsia="zh-CN"/>
              </w:rPr>
              <w:t>Have you encouraged your invited guests to identify whether they have any access requirements such as accessible parking, an audio loop or sign language interpreter?</w:t>
            </w:r>
          </w:p>
        </w:tc>
        <w:tc>
          <w:tcPr>
            <w:tcW w:w="992" w:type="dxa"/>
          </w:tcPr>
          <w:p w14:paraId="1A36A512" w14:textId="77777777" w:rsidR="00927C31" w:rsidRDefault="00927C31" w:rsidP="00845158">
            <w:pPr>
              <w:pStyle w:val="DHHSbody"/>
            </w:pPr>
          </w:p>
        </w:tc>
        <w:tc>
          <w:tcPr>
            <w:tcW w:w="1127" w:type="dxa"/>
          </w:tcPr>
          <w:p w14:paraId="3D67524B" w14:textId="77777777" w:rsidR="00927C31" w:rsidRDefault="00927C31" w:rsidP="00845158">
            <w:pPr>
              <w:pStyle w:val="DHHSbody"/>
            </w:pPr>
          </w:p>
        </w:tc>
      </w:tr>
      <w:tr w:rsidR="00927C31" w14:paraId="717BFC99" w14:textId="77777777" w:rsidTr="00845158">
        <w:tc>
          <w:tcPr>
            <w:tcW w:w="7967" w:type="dxa"/>
          </w:tcPr>
          <w:p w14:paraId="33DDC3E7" w14:textId="1147E528" w:rsidR="00927C31" w:rsidRPr="00927C31" w:rsidRDefault="00927C31" w:rsidP="00927C31">
            <w:pPr>
              <w:pStyle w:val="DHHSbody"/>
            </w:pPr>
            <w:r w:rsidRPr="00927C31">
              <w:t>Have you included in the invitation your facsimile number and email address (if you have them) so guests have alternative ways of communicating their attendance?</w:t>
            </w:r>
          </w:p>
        </w:tc>
        <w:tc>
          <w:tcPr>
            <w:tcW w:w="992" w:type="dxa"/>
          </w:tcPr>
          <w:p w14:paraId="5DB151E7" w14:textId="77777777" w:rsidR="00927C31" w:rsidRDefault="00927C31" w:rsidP="00845158">
            <w:pPr>
              <w:pStyle w:val="DHHSbody"/>
            </w:pPr>
          </w:p>
        </w:tc>
        <w:tc>
          <w:tcPr>
            <w:tcW w:w="1127" w:type="dxa"/>
          </w:tcPr>
          <w:p w14:paraId="769FF4B7" w14:textId="77777777" w:rsidR="00927C31" w:rsidRDefault="00927C31" w:rsidP="00845158">
            <w:pPr>
              <w:pStyle w:val="DHHSbody"/>
            </w:pPr>
          </w:p>
        </w:tc>
      </w:tr>
      <w:tr w:rsidR="00927C31" w14:paraId="4C13C69E" w14:textId="77777777" w:rsidTr="00845158">
        <w:tc>
          <w:tcPr>
            <w:tcW w:w="7967" w:type="dxa"/>
          </w:tcPr>
          <w:p w14:paraId="5C0CE99B" w14:textId="4A6FCE64" w:rsidR="00927C31" w:rsidRPr="00927C31" w:rsidRDefault="00927C31" w:rsidP="00927C31">
            <w:pPr>
              <w:pStyle w:val="DHHSbody"/>
            </w:pPr>
            <w:r>
              <w:rPr>
                <w:lang w:val="en-GB" w:eastAsia="zh-CN"/>
              </w:rPr>
              <w:t>Is written promotional material available on request in alternative formats such as large print, audio tape, computer disk or Braille?</w:t>
            </w:r>
          </w:p>
        </w:tc>
        <w:tc>
          <w:tcPr>
            <w:tcW w:w="992" w:type="dxa"/>
          </w:tcPr>
          <w:p w14:paraId="766AC655" w14:textId="77777777" w:rsidR="00927C31" w:rsidRDefault="00927C31" w:rsidP="00845158">
            <w:pPr>
              <w:pStyle w:val="DHHSbody"/>
            </w:pPr>
          </w:p>
        </w:tc>
        <w:tc>
          <w:tcPr>
            <w:tcW w:w="1127" w:type="dxa"/>
          </w:tcPr>
          <w:p w14:paraId="7947A1B6" w14:textId="77777777" w:rsidR="00927C31" w:rsidRDefault="00927C31" w:rsidP="00845158">
            <w:pPr>
              <w:pStyle w:val="DHHSbody"/>
            </w:pPr>
          </w:p>
        </w:tc>
      </w:tr>
    </w:tbl>
    <w:p w14:paraId="7CA2C0DA" w14:textId="77777777" w:rsidR="00927C31" w:rsidRPr="00927C31" w:rsidRDefault="00927C31" w:rsidP="00927C31">
      <w:pPr>
        <w:pStyle w:val="Heading2"/>
      </w:pPr>
      <w:r>
        <w:rPr>
          <w:lang w:val="en-GB" w:eastAsia="zh-CN"/>
        </w:rPr>
        <w:t>External environment</w:t>
      </w:r>
    </w:p>
    <w:p w14:paraId="020D2623" w14:textId="52048AA8" w:rsidR="00927C31" w:rsidRDefault="00927C31" w:rsidP="00927C31">
      <w:pPr>
        <w:pStyle w:val="DHHSbody"/>
        <w:rPr>
          <w:lang w:val="en-GB" w:eastAsia="zh-CN"/>
        </w:rPr>
      </w:pPr>
      <w:r>
        <w:rPr>
          <w:lang w:val="en-GB" w:eastAsia="zh-CN"/>
        </w:rPr>
        <w:t xml:space="preserve">People with disability require a continuous, even, </w:t>
      </w:r>
      <w:r w:rsidRPr="00927C31">
        <w:t>accessible</w:t>
      </w:r>
      <w:r>
        <w:rPr>
          <w:lang w:val="en-GB" w:eastAsia="zh-CN"/>
        </w:rPr>
        <w:t xml:space="preserve"> path of travel. An accessible path of travel means there are no obstacles in the internal or external environment such as revolving doors, kerbs or steps.</w:t>
      </w:r>
    </w:p>
    <w:p w14:paraId="13481ED5" w14:textId="50D39603" w:rsidR="00927C31" w:rsidRPr="00927C31" w:rsidRDefault="00927C31" w:rsidP="00927C31">
      <w:pPr>
        <w:pStyle w:val="Heading3"/>
      </w:pPr>
      <w:r w:rsidRPr="00927C31">
        <w:t>Location of nearest:</w:t>
      </w:r>
    </w:p>
    <w:tbl>
      <w:tblPr>
        <w:tblStyle w:val="TableGrid"/>
        <w:tblW w:w="0" w:type="auto"/>
        <w:tblLook w:val="04A0" w:firstRow="1" w:lastRow="0" w:firstColumn="1" w:lastColumn="0" w:noHBand="0" w:noVBand="1"/>
      </w:tblPr>
      <w:tblGrid>
        <w:gridCol w:w="3431"/>
        <w:gridCol w:w="5528"/>
      </w:tblGrid>
      <w:tr w:rsidR="00927C31" w14:paraId="05D986FA" w14:textId="77777777" w:rsidTr="00927C31">
        <w:tc>
          <w:tcPr>
            <w:tcW w:w="3431" w:type="dxa"/>
          </w:tcPr>
          <w:p w14:paraId="5C0E4120" w14:textId="2CEA40D8" w:rsidR="00927C31" w:rsidRPr="00927C31" w:rsidRDefault="00927C31" w:rsidP="00845158">
            <w:pPr>
              <w:pStyle w:val="DHHSbody"/>
            </w:pPr>
            <w:r>
              <w:rPr>
                <w:lang w:val="en-GB" w:eastAsia="zh-CN"/>
              </w:rPr>
              <w:t>Bus stop</w:t>
            </w:r>
          </w:p>
        </w:tc>
        <w:tc>
          <w:tcPr>
            <w:tcW w:w="5528" w:type="dxa"/>
          </w:tcPr>
          <w:p w14:paraId="29E55067" w14:textId="77777777" w:rsidR="00927C31" w:rsidRDefault="00927C31" w:rsidP="00845158">
            <w:pPr>
              <w:pStyle w:val="DHHSbody"/>
            </w:pPr>
          </w:p>
        </w:tc>
      </w:tr>
      <w:tr w:rsidR="00927C31" w14:paraId="521DD298" w14:textId="77777777" w:rsidTr="00927C31">
        <w:tc>
          <w:tcPr>
            <w:tcW w:w="3431" w:type="dxa"/>
          </w:tcPr>
          <w:p w14:paraId="051BC5A5" w14:textId="2A2AA702" w:rsidR="00927C31" w:rsidRPr="00927C31" w:rsidRDefault="00927C31" w:rsidP="00845158">
            <w:pPr>
              <w:pStyle w:val="DHHSbody"/>
            </w:pPr>
            <w:r>
              <w:t>Train station</w:t>
            </w:r>
          </w:p>
        </w:tc>
        <w:tc>
          <w:tcPr>
            <w:tcW w:w="5528" w:type="dxa"/>
          </w:tcPr>
          <w:p w14:paraId="1579ED7C" w14:textId="77777777" w:rsidR="00927C31" w:rsidRDefault="00927C31" w:rsidP="00845158">
            <w:pPr>
              <w:pStyle w:val="DHHSbody"/>
            </w:pPr>
          </w:p>
        </w:tc>
      </w:tr>
    </w:tbl>
    <w:p w14:paraId="59705DE4" w14:textId="4155B17F" w:rsidR="00927C31" w:rsidRDefault="00927C31" w:rsidP="00927C31">
      <w:pPr>
        <w:pStyle w:val="DHHSbody"/>
      </w:pPr>
    </w:p>
    <w:tbl>
      <w:tblPr>
        <w:tblStyle w:val="TableGrid"/>
        <w:tblW w:w="0" w:type="auto"/>
        <w:tblLook w:val="04A0" w:firstRow="1" w:lastRow="0" w:firstColumn="1" w:lastColumn="0" w:noHBand="0" w:noVBand="1"/>
      </w:tblPr>
      <w:tblGrid>
        <w:gridCol w:w="7967"/>
        <w:gridCol w:w="992"/>
        <w:gridCol w:w="1127"/>
      </w:tblGrid>
      <w:tr w:rsidR="00927C31" w:rsidRPr="00927C31" w14:paraId="41F8BAAF" w14:textId="77777777" w:rsidTr="00927C31">
        <w:trPr>
          <w:tblHeader/>
        </w:trPr>
        <w:tc>
          <w:tcPr>
            <w:tcW w:w="7967" w:type="dxa"/>
          </w:tcPr>
          <w:p w14:paraId="4BDCD345" w14:textId="6C11DBEF" w:rsidR="00927C31" w:rsidRPr="00927C31" w:rsidRDefault="00927C31" w:rsidP="00927C31">
            <w:pPr>
              <w:pStyle w:val="DHHStablecolhead"/>
              <w:keepNext/>
              <w:keepLines/>
            </w:pPr>
            <w:r>
              <w:rPr>
                <w:lang w:val="en-GB" w:eastAsia="zh-CN"/>
              </w:rPr>
              <w:lastRenderedPageBreak/>
              <w:t xml:space="preserve">Accessible </w:t>
            </w:r>
            <w:r w:rsidRPr="00927C31">
              <w:t>parking</w:t>
            </w:r>
            <w:r>
              <w:rPr>
                <w:lang w:val="en-GB" w:eastAsia="zh-CN"/>
              </w:rPr>
              <w:t xml:space="preserve"> bays</w:t>
            </w:r>
          </w:p>
        </w:tc>
        <w:tc>
          <w:tcPr>
            <w:tcW w:w="992" w:type="dxa"/>
          </w:tcPr>
          <w:p w14:paraId="71A1D8E0" w14:textId="77777777" w:rsidR="00927C31" w:rsidRPr="00927C31" w:rsidRDefault="00927C31" w:rsidP="00927C31">
            <w:pPr>
              <w:pStyle w:val="DHHStablecolhead"/>
              <w:keepNext/>
              <w:keepLines/>
            </w:pPr>
            <w:r w:rsidRPr="00927C31">
              <w:t>Yes</w:t>
            </w:r>
          </w:p>
        </w:tc>
        <w:tc>
          <w:tcPr>
            <w:tcW w:w="1127" w:type="dxa"/>
          </w:tcPr>
          <w:p w14:paraId="690A0F45" w14:textId="77777777" w:rsidR="00927C31" w:rsidRPr="00927C31" w:rsidRDefault="00927C31" w:rsidP="00927C31">
            <w:pPr>
              <w:pStyle w:val="DHHStablecolhead"/>
              <w:keepNext/>
              <w:keepLines/>
            </w:pPr>
            <w:r w:rsidRPr="00927C31">
              <w:t>No</w:t>
            </w:r>
          </w:p>
        </w:tc>
      </w:tr>
      <w:tr w:rsidR="00927C31" w14:paraId="1647173A" w14:textId="77777777" w:rsidTr="00845158">
        <w:tc>
          <w:tcPr>
            <w:tcW w:w="7967" w:type="dxa"/>
          </w:tcPr>
          <w:p w14:paraId="7E1EA5A2" w14:textId="7AC6BD2F" w:rsidR="00927C31" w:rsidRPr="00927C31" w:rsidRDefault="00927C31" w:rsidP="00927C31">
            <w:pPr>
              <w:pStyle w:val="DHHSbody"/>
              <w:keepNext/>
              <w:keepLines/>
              <w:spacing w:line="240" w:lineRule="auto"/>
            </w:pPr>
            <w:r>
              <w:rPr>
                <w:lang w:val="en-GB" w:eastAsia="zh-CN"/>
              </w:rPr>
              <w:t xml:space="preserve">Does the venue have an accessible </w:t>
            </w:r>
            <w:r w:rsidRPr="00927C31">
              <w:t>parking</w:t>
            </w:r>
            <w:r>
              <w:rPr>
                <w:lang w:val="en-GB" w:eastAsia="zh-CN"/>
              </w:rPr>
              <w:t xml:space="preserve"> bay?</w:t>
            </w:r>
          </w:p>
        </w:tc>
        <w:tc>
          <w:tcPr>
            <w:tcW w:w="992" w:type="dxa"/>
          </w:tcPr>
          <w:p w14:paraId="78C544CA" w14:textId="77777777" w:rsidR="00927C31" w:rsidRDefault="00927C31" w:rsidP="00927C31">
            <w:pPr>
              <w:pStyle w:val="DHHSbody"/>
              <w:keepNext/>
              <w:keepLines/>
              <w:spacing w:line="240" w:lineRule="auto"/>
            </w:pPr>
          </w:p>
        </w:tc>
        <w:tc>
          <w:tcPr>
            <w:tcW w:w="1127" w:type="dxa"/>
          </w:tcPr>
          <w:p w14:paraId="42ECECD9" w14:textId="77777777" w:rsidR="00927C31" w:rsidRDefault="00927C31" w:rsidP="00927C31">
            <w:pPr>
              <w:pStyle w:val="DHHSbody"/>
              <w:keepNext/>
              <w:keepLines/>
              <w:spacing w:line="240" w:lineRule="auto"/>
            </w:pPr>
          </w:p>
        </w:tc>
      </w:tr>
      <w:tr w:rsidR="00927C31" w14:paraId="06B59626" w14:textId="77777777" w:rsidTr="00845158">
        <w:tc>
          <w:tcPr>
            <w:tcW w:w="7967" w:type="dxa"/>
          </w:tcPr>
          <w:p w14:paraId="19668F3D" w14:textId="77777777" w:rsidR="00927C31" w:rsidRDefault="00927C31" w:rsidP="00927C31">
            <w:pPr>
              <w:pStyle w:val="DHHSbody"/>
              <w:keepNext/>
              <w:keepLines/>
              <w:spacing w:line="240" w:lineRule="auto"/>
              <w:rPr>
                <w:lang w:val="en-GB" w:eastAsia="zh-CN"/>
              </w:rPr>
            </w:pPr>
            <w:r>
              <w:rPr>
                <w:lang w:val="en-GB" w:eastAsia="zh-CN"/>
              </w:rPr>
              <w:t>Is the accessible parking bay/s identified by the international symbol of access?</w:t>
            </w:r>
          </w:p>
          <w:p w14:paraId="11BBA9FF" w14:textId="77777777" w:rsidR="00927C31" w:rsidRPr="00927C31" w:rsidRDefault="00927C31" w:rsidP="00927C31">
            <w:pPr>
              <w:pStyle w:val="DHHSbullet2"/>
              <w:keepNext/>
              <w:keepLines/>
              <w:spacing w:line="240" w:lineRule="auto"/>
            </w:pPr>
            <w:r w:rsidRPr="00927C31">
              <w:t>raised sign</w:t>
            </w:r>
          </w:p>
          <w:p w14:paraId="4052D01B" w14:textId="01662AA1" w:rsidR="00927C31" w:rsidRPr="00927C31" w:rsidRDefault="00927C31" w:rsidP="00927C31">
            <w:pPr>
              <w:pStyle w:val="DHHSbullet2"/>
              <w:keepNext/>
              <w:keepLines/>
              <w:spacing w:line="240" w:lineRule="auto"/>
            </w:pPr>
            <w:r w:rsidRPr="00927C31">
              <w:t>ground markings</w:t>
            </w:r>
          </w:p>
        </w:tc>
        <w:tc>
          <w:tcPr>
            <w:tcW w:w="992" w:type="dxa"/>
          </w:tcPr>
          <w:p w14:paraId="440672F3" w14:textId="77777777" w:rsidR="00927C31" w:rsidRDefault="00927C31" w:rsidP="00927C31">
            <w:pPr>
              <w:pStyle w:val="DHHSbody"/>
              <w:keepNext/>
              <w:keepLines/>
              <w:spacing w:line="240" w:lineRule="auto"/>
            </w:pPr>
          </w:p>
        </w:tc>
        <w:tc>
          <w:tcPr>
            <w:tcW w:w="1127" w:type="dxa"/>
          </w:tcPr>
          <w:p w14:paraId="4674B7A2" w14:textId="77777777" w:rsidR="00927C31" w:rsidRDefault="00927C31" w:rsidP="00927C31">
            <w:pPr>
              <w:pStyle w:val="DHHSbody"/>
              <w:keepNext/>
              <w:keepLines/>
              <w:spacing w:line="240" w:lineRule="auto"/>
            </w:pPr>
          </w:p>
        </w:tc>
      </w:tr>
      <w:tr w:rsidR="00927C31" w14:paraId="50B5BCB9" w14:textId="77777777" w:rsidTr="00845158">
        <w:tc>
          <w:tcPr>
            <w:tcW w:w="7967" w:type="dxa"/>
          </w:tcPr>
          <w:p w14:paraId="674C3DCD" w14:textId="20EE542A" w:rsidR="00927C31" w:rsidRDefault="00927C31" w:rsidP="00927C31">
            <w:pPr>
              <w:pStyle w:val="DHHSbody"/>
              <w:rPr>
                <w:lang w:val="en-GB" w:eastAsia="zh-CN"/>
              </w:rPr>
            </w:pPr>
            <w:r>
              <w:rPr>
                <w:lang w:val="en-GB" w:eastAsia="zh-CN"/>
              </w:rPr>
              <w:t>If the accessible parking is undercover is the roof a minimum of 2500 mm in height to allow the use of a car top hoist?</w:t>
            </w:r>
          </w:p>
        </w:tc>
        <w:tc>
          <w:tcPr>
            <w:tcW w:w="992" w:type="dxa"/>
          </w:tcPr>
          <w:p w14:paraId="72EBD2B0" w14:textId="77777777" w:rsidR="00927C31" w:rsidRDefault="00927C31" w:rsidP="00845158">
            <w:pPr>
              <w:pStyle w:val="DHHSbody"/>
            </w:pPr>
          </w:p>
        </w:tc>
        <w:tc>
          <w:tcPr>
            <w:tcW w:w="1127" w:type="dxa"/>
          </w:tcPr>
          <w:p w14:paraId="5BFE9562" w14:textId="77777777" w:rsidR="00927C31" w:rsidRDefault="00927C31" w:rsidP="00845158">
            <w:pPr>
              <w:pStyle w:val="DHHSbody"/>
            </w:pPr>
          </w:p>
        </w:tc>
      </w:tr>
      <w:tr w:rsidR="00927C31" w14:paraId="5A229284" w14:textId="77777777" w:rsidTr="00845158">
        <w:tc>
          <w:tcPr>
            <w:tcW w:w="7967" w:type="dxa"/>
          </w:tcPr>
          <w:p w14:paraId="79364C67" w14:textId="4072664B" w:rsidR="00927C31" w:rsidRDefault="00927C31" w:rsidP="00927C31">
            <w:pPr>
              <w:pStyle w:val="DHHSbody"/>
              <w:rPr>
                <w:lang w:val="en-GB" w:eastAsia="zh-CN"/>
              </w:rPr>
            </w:pPr>
            <w:r>
              <w:rPr>
                <w:lang w:val="en-GB" w:eastAsia="zh-CN"/>
              </w:rPr>
              <w:t xml:space="preserve">Is the distance from the car park to </w:t>
            </w:r>
            <w:r w:rsidRPr="00927C31">
              <w:t>entrance</w:t>
            </w:r>
            <w:r>
              <w:rPr>
                <w:lang w:val="en-GB" w:eastAsia="zh-CN"/>
              </w:rPr>
              <w:t xml:space="preserve"> less than 40 m?</w:t>
            </w:r>
          </w:p>
        </w:tc>
        <w:tc>
          <w:tcPr>
            <w:tcW w:w="992" w:type="dxa"/>
          </w:tcPr>
          <w:p w14:paraId="331E0421" w14:textId="77777777" w:rsidR="00927C31" w:rsidRDefault="00927C31" w:rsidP="00845158">
            <w:pPr>
              <w:pStyle w:val="DHHSbody"/>
            </w:pPr>
          </w:p>
        </w:tc>
        <w:tc>
          <w:tcPr>
            <w:tcW w:w="1127" w:type="dxa"/>
          </w:tcPr>
          <w:p w14:paraId="21913171" w14:textId="77777777" w:rsidR="00927C31" w:rsidRDefault="00927C31" w:rsidP="00845158">
            <w:pPr>
              <w:pStyle w:val="DHHSbody"/>
            </w:pPr>
          </w:p>
        </w:tc>
      </w:tr>
    </w:tbl>
    <w:p w14:paraId="0F8730B4" w14:textId="602ED99D" w:rsidR="00927C31" w:rsidRDefault="00927C31" w:rsidP="00927C31">
      <w:pPr>
        <w:pStyle w:val="DHHSbody"/>
      </w:pPr>
    </w:p>
    <w:tbl>
      <w:tblPr>
        <w:tblStyle w:val="TableGrid"/>
        <w:tblW w:w="0" w:type="auto"/>
        <w:tblLook w:val="04A0" w:firstRow="1" w:lastRow="0" w:firstColumn="1" w:lastColumn="0" w:noHBand="0" w:noVBand="1"/>
      </w:tblPr>
      <w:tblGrid>
        <w:gridCol w:w="7967"/>
        <w:gridCol w:w="992"/>
        <w:gridCol w:w="1127"/>
      </w:tblGrid>
      <w:tr w:rsidR="00927C31" w:rsidRPr="00927C31" w14:paraId="2812E68F" w14:textId="77777777" w:rsidTr="00845158">
        <w:trPr>
          <w:tblHeader/>
        </w:trPr>
        <w:tc>
          <w:tcPr>
            <w:tcW w:w="7967" w:type="dxa"/>
          </w:tcPr>
          <w:p w14:paraId="72552918" w14:textId="5B24B3B7" w:rsidR="00927C31" w:rsidRPr="005E6709" w:rsidRDefault="005E6709" w:rsidP="005E6709">
            <w:pPr>
              <w:pStyle w:val="DHHStablecolhead"/>
            </w:pPr>
            <w:r>
              <w:t>C</w:t>
            </w:r>
            <w:r w:rsidRPr="005E6709">
              <w:t xml:space="preserve">ontinuous accessible path </w:t>
            </w:r>
            <w:r>
              <w:t>of travel</w:t>
            </w:r>
          </w:p>
        </w:tc>
        <w:tc>
          <w:tcPr>
            <w:tcW w:w="992" w:type="dxa"/>
          </w:tcPr>
          <w:p w14:paraId="48166019" w14:textId="77777777" w:rsidR="00927C31" w:rsidRPr="00927C31" w:rsidRDefault="00927C31" w:rsidP="00845158">
            <w:pPr>
              <w:pStyle w:val="DHHStablecolhead"/>
              <w:keepNext/>
              <w:keepLines/>
            </w:pPr>
            <w:r w:rsidRPr="00927C31">
              <w:t>Yes</w:t>
            </w:r>
          </w:p>
        </w:tc>
        <w:tc>
          <w:tcPr>
            <w:tcW w:w="1127" w:type="dxa"/>
          </w:tcPr>
          <w:p w14:paraId="1D718BF5" w14:textId="77777777" w:rsidR="00927C31" w:rsidRPr="00927C31" w:rsidRDefault="00927C31" w:rsidP="00845158">
            <w:pPr>
              <w:pStyle w:val="DHHStablecolhead"/>
              <w:keepNext/>
              <w:keepLines/>
            </w:pPr>
            <w:r w:rsidRPr="00927C31">
              <w:t>No</w:t>
            </w:r>
          </w:p>
        </w:tc>
      </w:tr>
      <w:tr w:rsidR="00927C31" w14:paraId="661A5977" w14:textId="77777777" w:rsidTr="00845158">
        <w:tc>
          <w:tcPr>
            <w:tcW w:w="7967" w:type="dxa"/>
          </w:tcPr>
          <w:p w14:paraId="7823CA65" w14:textId="0CE588E4" w:rsidR="00927C31" w:rsidRPr="00927C31" w:rsidRDefault="005E6709" w:rsidP="005E6709">
            <w:pPr>
              <w:pStyle w:val="DHHSbody"/>
            </w:pPr>
            <w:r>
              <w:rPr>
                <w:lang w:val="en-GB" w:eastAsia="zh-CN"/>
              </w:rPr>
              <w:t xml:space="preserve">Accessible parking </w:t>
            </w:r>
            <w:r w:rsidRPr="005E6709">
              <w:t>bay</w:t>
            </w:r>
            <w:r>
              <w:rPr>
                <w:lang w:val="en-GB" w:eastAsia="zh-CN"/>
              </w:rPr>
              <w:t>/s?</w:t>
            </w:r>
          </w:p>
        </w:tc>
        <w:tc>
          <w:tcPr>
            <w:tcW w:w="992" w:type="dxa"/>
          </w:tcPr>
          <w:p w14:paraId="10188BB7" w14:textId="77777777" w:rsidR="00927C31" w:rsidRDefault="00927C31" w:rsidP="00845158">
            <w:pPr>
              <w:pStyle w:val="DHHSbody"/>
              <w:keepNext/>
              <w:keepLines/>
              <w:spacing w:line="240" w:lineRule="auto"/>
            </w:pPr>
          </w:p>
        </w:tc>
        <w:tc>
          <w:tcPr>
            <w:tcW w:w="1127" w:type="dxa"/>
          </w:tcPr>
          <w:p w14:paraId="18B4AB3F" w14:textId="77777777" w:rsidR="00927C31" w:rsidRDefault="00927C31" w:rsidP="00845158">
            <w:pPr>
              <w:pStyle w:val="DHHSbody"/>
              <w:keepNext/>
              <w:keepLines/>
              <w:spacing w:line="240" w:lineRule="auto"/>
            </w:pPr>
          </w:p>
        </w:tc>
      </w:tr>
      <w:tr w:rsidR="00927C31" w14:paraId="6B5999E4" w14:textId="77777777" w:rsidTr="00845158">
        <w:tc>
          <w:tcPr>
            <w:tcW w:w="7967" w:type="dxa"/>
          </w:tcPr>
          <w:p w14:paraId="07E8A03D" w14:textId="5CC140D5" w:rsidR="00927C31" w:rsidRPr="00927C31" w:rsidRDefault="005E6709" w:rsidP="005E6709">
            <w:pPr>
              <w:pStyle w:val="DHHSbody"/>
            </w:pPr>
            <w:r>
              <w:rPr>
                <w:lang w:val="en-GB" w:eastAsia="zh-CN"/>
              </w:rPr>
              <w:t xml:space="preserve">Set down </w:t>
            </w:r>
            <w:r w:rsidRPr="005E6709">
              <w:t>area</w:t>
            </w:r>
            <w:r>
              <w:t>?</w:t>
            </w:r>
          </w:p>
        </w:tc>
        <w:tc>
          <w:tcPr>
            <w:tcW w:w="992" w:type="dxa"/>
          </w:tcPr>
          <w:p w14:paraId="0257E67B" w14:textId="77777777" w:rsidR="00927C31" w:rsidRDefault="00927C31" w:rsidP="00845158">
            <w:pPr>
              <w:pStyle w:val="DHHSbody"/>
              <w:keepNext/>
              <w:keepLines/>
              <w:spacing w:line="240" w:lineRule="auto"/>
            </w:pPr>
          </w:p>
        </w:tc>
        <w:tc>
          <w:tcPr>
            <w:tcW w:w="1127" w:type="dxa"/>
          </w:tcPr>
          <w:p w14:paraId="0131B782" w14:textId="77777777" w:rsidR="00927C31" w:rsidRDefault="00927C31" w:rsidP="00845158">
            <w:pPr>
              <w:pStyle w:val="DHHSbody"/>
              <w:keepNext/>
              <w:keepLines/>
              <w:spacing w:line="240" w:lineRule="auto"/>
            </w:pPr>
          </w:p>
        </w:tc>
      </w:tr>
      <w:tr w:rsidR="00927C31" w14:paraId="4F9119CB" w14:textId="77777777" w:rsidTr="00845158">
        <w:tc>
          <w:tcPr>
            <w:tcW w:w="7967" w:type="dxa"/>
          </w:tcPr>
          <w:p w14:paraId="6771C258" w14:textId="7CE11972" w:rsidR="00927C31" w:rsidRDefault="005E6709" w:rsidP="00845158">
            <w:pPr>
              <w:pStyle w:val="DHHSbody"/>
              <w:rPr>
                <w:lang w:val="en-GB" w:eastAsia="zh-CN"/>
              </w:rPr>
            </w:pPr>
            <w:r>
              <w:rPr>
                <w:lang w:val="en-GB" w:eastAsia="zh-CN"/>
              </w:rPr>
              <w:t>Ramps for any stairs?</w:t>
            </w:r>
          </w:p>
        </w:tc>
        <w:tc>
          <w:tcPr>
            <w:tcW w:w="992" w:type="dxa"/>
          </w:tcPr>
          <w:p w14:paraId="1239A72D" w14:textId="77777777" w:rsidR="00927C31" w:rsidRDefault="00927C31" w:rsidP="00845158">
            <w:pPr>
              <w:pStyle w:val="DHHSbody"/>
            </w:pPr>
          </w:p>
        </w:tc>
        <w:tc>
          <w:tcPr>
            <w:tcW w:w="1127" w:type="dxa"/>
          </w:tcPr>
          <w:p w14:paraId="48CF30D4" w14:textId="77777777" w:rsidR="00927C31" w:rsidRDefault="00927C31" w:rsidP="00845158">
            <w:pPr>
              <w:pStyle w:val="DHHSbody"/>
            </w:pPr>
          </w:p>
        </w:tc>
      </w:tr>
      <w:tr w:rsidR="00927C31" w14:paraId="0B56605E" w14:textId="77777777" w:rsidTr="00845158">
        <w:tc>
          <w:tcPr>
            <w:tcW w:w="7967" w:type="dxa"/>
          </w:tcPr>
          <w:p w14:paraId="0C97665A" w14:textId="629A2419" w:rsidR="00927C31" w:rsidRDefault="005E6709" w:rsidP="00845158">
            <w:pPr>
              <w:pStyle w:val="DHHSbody"/>
              <w:rPr>
                <w:lang w:val="en-GB" w:eastAsia="zh-CN"/>
              </w:rPr>
            </w:pPr>
            <w:r>
              <w:rPr>
                <w:lang w:val="en-GB" w:eastAsia="zh-CN"/>
              </w:rPr>
              <w:t>Handrails for all stairs?</w:t>
            </w:r>
          </w:p>
        </w:tc>
        <w:tc>
          <w:tcPr>
            <w:tcW w:w="992" w:type="dxa"/>
          </w:tcPr>
          <w:p w14:paraId="273E49DD" w14:textId="77777777" w:rsidR="00927C31" w:rsidRDefault="00927C31" w:rsidP="00845158">
            <w:pPr>
              <w:pStyle w:val="DHHSbody"/>
            </w:pPr>
          </w:p>
        </w:tc>
        <w:tc>
          <w:tcPr>
            <w:tcW w:w="1127" w:type="dxa"/>
          </w:tcPr>
          <w:p w14:paraId="1BA45B7C" w14:textId="77777777" w:rsidR="00927C31" w:rsidRDefault="00927C31" w:rsidP="00845158">
            <w:pPr>
              <w:pStyle w:val="DHHSbody"/>
            </w:pPr>
          </w:p>
        </w:tc>
      </w:tr>
      <w:tr w:rsidR="005E6709" w14:paraId="314C753A" w14:textId="77777777" w:rsidTr="00845158">
        <w:tc>
          <w:tcPr>
            <w:tcW w:w="7967" w:type="dxa"/>
          </w:tcPr>
          <w:p w14:paraId="3CB027DE" w14:textId="4E67AC52" w:rsidR="005E6709" w:rsidRDefault="005E6709" w:rsidP="00845158">
            <w:pPr>
              <w:pStyle w:val="DHHSbody"/>
              <w:rPr>
                <w:lang w:val="en-GB" w:eastAsia="zh-CN"/>
              </w:rPr>
            </w:pPr>
            <w:r>
              <w:rPr>
                <w:lang w:val="en-GB" w:eastAsia="zh-CN"/>
              </w:rPr>
              <w:t>Contrasting strip on step edges?</w:t>
            </w:r>
          </w:p>
        </w:tc>
        <w:tc>
          <w:tcPr>
            <w:tcW w:w="992" w:type="dxa"/>
          </w:tcPr>
          <w:p w14:paraId="4CF64D75" w14:textId="77777777" w:rsidR="005E6709" w:rsidRDefault="005E6709" w:rsidP="00845158">
            <w:pPr>
              <w:pStyle w:val="DHHSbody"/>
            </w:pPr>
          </w:p>
        </w:tc>
        <w:tc>
          <w:tcPr>
            <w:tcW w:w="1127" w:type="dxa"/>
          </w:tcPr>
          <w:p w14:paraId="20066B3B" w14:textId="77777777" w:rsidR="005E6709" w:rsidRDefault="005E6709" w:rsidP="00845158">
            <w:pPr>
              <w:pStyle w:val="DHHSbody"/>
            </w:pPr>
          </w:p>
        </w:tc>
      </w:tr>
      <w:tr w:rsidR="005E6709" w14:paraId="29FC43CC" w14:textId="77777777" w:rsidTr="00845158">
        <w:tc>
          <w:tcPr>
            <w:tcW w:w="7967" w:type="dxa"/>
          </w:tcPr>
          <w:p w14:paraId="79AD1C05" w14:textId="7A4AAC70" w:rsidR="005E6709" w:rsidRDefault="005E6709" w:rsidP="00845158">
            <w:pPr>
              <w:pStyle w:val="DHHSbody"/>
              <w:rPr>
                <w:lang w:val="en-GB" w:eastAsia="zh-CN"/>
              </w:rPr>
            </w:pPr>
            <w:r>
              <w:rPr>
                <w:lang w:val="en-GB" w:eastAsia="zh-CN"/>
              </w:rPr>
              <w:t>Ramp gradient no steeper than 1:14?</w:t>
            </w:r>
          </w:p>
        </w:tc>
        <w:tc>
          <w:tcPr>
            <w:tcW w:w="992" w:type="dxa"/>
          </w:tcPr>
          <w:p w14:paraId="0118E7D4" w14:textId="77777777" w:rsidR="005E6709" w:rsidRDefault="005E6709" w:rsidP="00845158">
            <w:pPr>
              <w:pStyle w:val="DHHSbody"/>
            </w:pPr>
          </w:p>
        </w:tc>
        <w:tc>
          <w:tcPr>
            <w:tcW w:w="1127" w:type="dxa"/>
          </w:tcPr>
          <w:p w14:paraId="338254CE" w14:textId="77777777" w:rsidR="005E6709" w:rsidRDefault="005E6709" w:rsidP="00845158">
            <w:pPr>
              <w:pStyle w:val="DHHSbody"/>
            </w:pPr>
          </w:p>
        </w:tc>
      </w:tr>
      <w:tr w:rsidR="005E6709" w14:paraId="496155DB" w14:textId="77777777" w:rsidTr="00845158">
        <w:tc>
          <w:tcPr>
            <w:tcW w:w="7967" w:type="dxa"/>
          </w:tcPr>
          <w:p w14:paraId="027B5A78" w14:textId="1DC63F0C" w:rsidR="005E6709" w:rsidRDefault="005E6709" w:rsidP="00845158">
            <w:pPr>
              <w:pStyle w:val="DHHSbody"/>
              <w:rPr>
                <w:lang w:val="en-GB" w:eastAsia="zh-CN"/>
              </w:rPr>
            </w:pPr>
            <w:r>
              <w:rPr>
                <w:lang w:val="en-GB" w:eastAsia="zh-CN"/>
              </w:rPr>
              <w:t>Ramp leads to main entrance?</w:t>
            </w:r>
          </w:p>
        </w:tc>
        <w:tc>
          <w:tcPr>
            <w:tcW w:w="992" w:type="dxa"/>
          </w:tcPr>
          <w:p w14:paraId="514A68B6" w14:textId="77777777" w:rsidR="005E6709" w:rsidRDefault="005E6709" w:rsidP="00845158">
            <w:pPr>
              <w:pStyle w:val="DHHSbody"/>
            </w:pPr>
          </w:p>
        </w:tc>
        <w:tc>
          <w:tcPr>
            <w:tcW w:w="1127" w:type="dxa"/>
          </w:tcPr>
          <w:p w14:paraId="2E9FF406" w14:textId="77777777" w:rsidR="005E6709" w:rsidRDefault="005E6709" w:rsidP="00845158">
            <w:pPr>
              <w:pStyle w:val="DHHSbody"/>
            </w:pPr>
          </w:p>
        </w:tc>
      </w:tr>
    </w:tbl>
    <w:p w14:paraId="005F44CA" w14:textId="3A38B6ED" w:rsidR="00927C31" w:rsidRDefault="00927C31" w:rsidP="00927C31">
      <w:pPr>
        <w:pStyle w:val="DHHSbody"/>
      </w:pPr>
    </w:p>
    <w:p w14:paraId="2CCE75F2" w14:textId="37F25DED" w:rsidR="005E6709" w:rsidRDefault="005E6709" w:rsidP="005E6709">
      <w:pPr>
        <w:pStyle w:val="Heading3"/>
      </w:pPr>
      <w:r>
        <w:t>The building</w:t>
      </w:r>
    </w:p>
    <w:tbl>
      <w:tblPr>
        <w:tblStyle w:val="TableGrid"/>
        <w:tblW w:w="0" w:type="auto"/>
        <w:tblLook w:val="04A0" w:firstRow="1" w:lastRow="0" w:firstColumn="1" w:lastColumn="0" w:noHBand="0" w:noVBand="1"/>
      </w:tblPr>
      <w:tblGrid>
        <w:gridCol w:w="7967"/>
        <w:gridCol w:w="992"/>
        <w:gridCol w:w="1127"/>
      </w:tblGrid>
      <w:tr w:rsidR="005E6709" w:rsidRPr="00927C31" w14:paraId="5AE903BA" w14:textId="77777777" w:rsidTr="00845158">
        <w:trPr>
          <w:tblHeader/>
        </w:trPr>
        <w:tc>
          <w:tcPr>
            <w:tcW w:w="7967" w:type="dxa"/>
          </w:tcPr>
          <w:p w14:paraId="14FA0066" w14:textId="3F89DD9D" w:rsidR="005E6709" w:rsidRPr="005E6709" w:rsidRDefault="005E6709" w:rsidP="00845158">
            <w:pPr>
              <w:pStyle w:val="DHHStablecolhead"/>
            </w:pPr>
            <w:r>
              <w:t>Entrance</w:t>
            </w:r>
          </w:p>
        </w:tc>
        <w:tc>
          <w:tcPr>
            <w:tcW w:w="992" w:type="dxa"/>
          </w:tcPr>
          <w:p w14:paraId="55EE1269" w14:textId="77777777" w:rsidR="005E6709" w:rsidRPr="00927C31" w:rsidRDefault="005E6709" w:rsidP="00845158">
            <w:pPr>
              <w:pStyle w:val="DHHStablecolhead"/>
              <w:keepNext/>
              <w:keepLines/>
            </w:pPr>
            <w:r w:rsidRPr="00927C31">
              <w:t>Yes</w:t>
            </w:r>
          </w:p>
        </w:tc>
        <w:tc>
          <w:tcPr>
            <w:tcW w:w="1127" w:type="dxa"/>
          </w:tcPr>
          <w:p w14:paraId="29451951" w14:textId="77777777" w:rsidR="005E6709" w:rsidRPr="00927C31" w:rsidRDefault="005E6709" w:rsidP="00845158">
            <w:pPr>
              <w:pStyle w:val="DHHStablecolhead"/>
              <w:keepNext/>
              <w:keepLines/>
            </w:pPr>
            <w:r w:rsidRPr="00927C31">
              <w:t>No</w:t>
            </w:r>
          </w:p>
        </w:tc>
      </w:tr>
      <w:tr w:rsidR="005E6709" w14:paraId="63925EA0" w14:textId="77777777" w:rsidTr="00845158">
        <w:tc>
          <w:tcPr>
            <w:tcW w:w="7967" w:type="dxa"/>
          </w:tcPr>
          <w:p w14:paraId="3840E577" w14:textId="2DBE979C" w:rsidR="005E6709" w:rsidRPr="00927C31" w:rsidRDefault="005E6709" w:rsidP="00845158">
            <w:pPr>
              <w:pStyle w:val="DHHSbody"/>
            </w:pPr>
            <w:r>
              <w:rPr>
                <w:lang w:val="en-GB" w:eastAsia="zh-CN"/>
              </w:rPr>
              <w:t>Is the entrance threshold level?</w:t>
            </w:r>
          </w:p>
        </w:tc>
        <w:tc>
          <w:tcPr>
            <w:tcW w:w="992" w:type="dxa"/>
          </w:tcPr>
          <w:p w14:paraId="2CAFD97A" w14:textId="77777777" w:rsidR="005E6709" w:rsidRDefault="005E6709" w:rsidP="00845158">
            <w:pPr>
              <w:pStyle w:val="DHHSbody"/>
              <w:keepNext/>
              <w:keepLines/>
              <w:spacing w:line="240" w:lineRule="auto"/>
            </w:pPr>
          </w:p>
        </w:tc>
        <w:tc>
          <w:tcPr>
            <w:tcW w:w="1127" w:type="dxa"/>
          </w:tcPr>
          <w:p w14:paraId="7136EF97" w14:textId="77777777" w:rsidR="005E6709" w:rsidRDefault="005E6709" w:rsidP="00845158">
            <w:pPr>
              <w:pStyle w:val="DHHSbody"/>
              <w:keepNext/>
              <w:keepLines/>
              <w:spacing w:line="240" w:lineRule="auto"/>
            </w:pPr>
          </w:p>
        </w:tc>
      </w:tr>
      <w:tr w:rsidR="005E6709" w14:paraId="6492D813" w14:textId="77777777" w:rsidTr="00845158">
        <w:tc>
          <w:tcPr>
            <w:tcW w:w="7967" w:type="dxa"/>
          </w:tcPr>
          <w:p w14:paraId="01451A30" w14:textId="4F33CCFD" w:rsidR="005E6709" w:rsidRPr="00927C31" w:rsidRDefault="005E6709" w:rsidP="00845158">
            <w:pPr>
              <w:pStyle w:val="DHHSbody"/>
            </w:pPr>
            <w:r>
              <w:rPr>
                <w:lang w:val="en-GB" w:eastAsia="zh-CN"/>
              </w:rPr>
              <w:t>If there are steps, is the ramp not more than 450 mm in length and with a 1:8 gradient?</w:t>
            </w:r>
          </w:p>
        </w:tc>
        <w:tc>
          <w:tcPr>
            <w:tcW w:w="992" w:type="dxa"/>
          </w:tcPr>
          <w:p w14:paraId="530A52CB" w14:textId="77777777" w:rsidR="005E6709" w:rsidRDefault="005E6709" w:rsidP="00845158">
            <w:pPr>
              <w:pStyle w:val="DHHSbody"/>
              <w:keepNext/>
              <w:keepLines/>
              <w:spacing w:line="240" w:lineRule="auto"/>
            </w:pPr>
          </w:p>
        </w:tc>
        <w:tc>
          <w:tcPr>
            <w:tcW w:w="1127" w:type="dxa"/>
          </w:tcPr>
          <w:p w14:paraId="4E1707CB" w14:textId="77777777" w:rsidR="005E6709" w:rsidRDefault="005E6709" w:rsidP="00845158">
            <w:pPr>
              <w:pStyle w:val="DHHSbody"/>
              <w:keepNext/>
              <w:keepLines/>
              <w:spacing w:line="240" w:lineRule="auto"/>
            </w:pPr>
          </w:p>
        </w:tc>
      </w:tr>
      <w:tr w:rsidR="005E6709" w14:paraId="1EABAF20" w14:textId="77777777" w:rsidTr="00845158">
        <w:tc>
          <w:tcPr>
            <w:tcW w:w="7967" w:type="dxa"/>
          </w:tcPr>
          <w:p w14:paraId="770D3B95" w14:textId="44FD2D9B" w:rsidR="005E6709" w:rsidRDefault="005E6709" w:rsidP="005E6709">
            <w:pPr>
              <w:pStyle w:val="DHHSbody"/>
              <w:rPr>
                <w:lang w:val="en-GB" w:eastAsia="zh-CN"/>
              </w:rPr>
            </w:pPr>
            <w:r>
              <w:rPr>
                <w:lang w:val="en-GB" w:eastAsia="zh-CN"/>
              </w:rPr>
              <w:t>Is the entrance door easy to open?</w:t>
            </w:r>
          </w:p>
        </w:tc>
        <w:tc>
          <w:tcPr>
            <w:tcW w:w="992" w:type="dxa"/>
          </w:tcPr>
          <w:p w14:paraId="51B3BCD0" w14:textId="77777777" w:rsidR="005E6709" w:rsidRDefault="005E6709" w:rsidP="00845158">
            <w:pPr>
              <w:pStyle w:val="DHHSbody"/>
              <w:keepNext/>
              <w:keepLines/>
              <w:spacing w:line="240" w:lineRule="auto"/>
            </w:pPr>
          </w:p>
        </w:tc>
        <w:tc>
          <w:tcPr>
            <w:tcW w:w="1127" w:type="dxa"/>
          </w:tcPr>
          <w:p w14:paraId="775F50CD" w14:textId="77777777" w:rsidR="005E6709" w:rsidRDefault="005E6709" w:rsidP="00845158">
            <w:pPr>
              <w:pStyle w:val="DHHSbody"/>
              <w:keepNext/>
              <w:keepLines/>
              <w:spacing w:line="240" w:lineRule="auto"/>
            </w:pPr>
          </w:p>
        </w:tc>
      </w:tr>
      <w:tr w:rsidR="005E6709" w14:paraId="741056F6" w14:textId="77777777" w:rsidTr="00845158">
        <w:tc>
          <w:tcPr>
            <w:tcW w:w="7967" w:type="dxa"/>
          </w:tcPr>
          <w:p w14:paraId="67116008" w14:textId="4A8DB9A1" w:rsidR="005E6709" w:rsidRDefault="005E6709" w:rsidP="005E6709">
            <w:pPr>
              <w:pStyle w:val="DHHSbody"/>
              <w:rPr>
                <w:lang w:val="en-GB" w:eastAsia="zh-CN"/>
              </w:rPr>
            </w:pPr>
            <w:r>
              <w:rPr>
                <w:lang w:val="en-GB" w:eastAsia="zh-CN"/>
              </w:rPr>
              <w:t xml:space="preserve">Is the clear door space 800 mm (preferred) or 850 mm? </w:t>
            </w:r>
          </w:p>
        </w:tc>
        <w:tc>
          <w:tcPr>
            <w:tcW w:w="992" w:type="dxa"/>
          </w:tcPr>
          <w:p w14:paraId="209E0E3E" w14:textId="77777777" w:rsidR="005E6709" w:rsidRDefault="005E6709" w:rsidP="00845158">
            <w:pPr>
              <w:pStyle w:val="DHHSbody"/>
              <w:keepNext/>
              <w:keepLines/>
              <w:spacing w:line="240" w:lineRule="auto"/>
            </w:pPr>
          </w:p>
        </w:tc>
        <w:tc>
          <w:tcPr>
            <w:tcW w:w="1127" w:type="dxa"/>
          </w:tcPr>
          <w:p w14:paraId="6A95133F" w14:textId="77777777" w:rsidR="005E6709" w:rsidRDefault="005E6709" w:rsidP="00845158">
            <w:pPr>
              <w:pStyle w:val="DHHSbody"/>
              <w:keepNext/>
              <w:keepLines/>
              <w:spacing w:line="240" w:lineRule="auto"/>
            </w:pPr>
          </w:p>
        </w:tc>
      </w:tr>
    </w:tbl>
    <w:p w14:paraId="680A1567" w14:textId="1FDDAD1C" w:rsidR="005E6709" w:rsidRDefault="005E6709" w:rsidP="005E6709">
      <w:pPr>
        <w:pStyle w:val="DHHSbody"/>
      </w:pPr>
    </w:p>
    <w:tbl>
      <w:tblPr>
        <w:tblStyle w:val="TableGrid"/>
        <w:tblW w:w="0" w:type="auto"/>
        <w:tblLook w:val="04A0" w:firstRow="1" w:lastRow="0" w:firstColumn="1" w:lastColumn="0" w:noHBand="0" w:noVBand="1"/>
      </w:tblPr>
      <w:tblGrid>
        <w:gridCol w:w="7967"/>
        <w:gridCol w:w="992"/>
        <w:gridCol w:w="1127"/>
      </w:tblGrid>
      <w:tr w:rsidR="005E6709" w:rsidRPr="00927C31" w14:paraId="751C4127" w14:textId="77777777" w:rsidTr="00845158">
        <w:trPr>
          <w:tblHeader/>
        </w:trPr>
        <w:tc>
          <w:tcPr>
            <w:tcW w:w="7967" w:type="dxa"/>
          </w:tcPr>
          <w:p w14:paraId="356B3CB1" w14:textId="4D2B6447" w:rsidR="005E6709" w:rsidRPr="005E6709" w:rsidRDefault="005E6709" w:rsidP="00845158">
            <w:pPr>
              <w:pStyle w:val="DHHStablecolhead"/>
            </w:pPr>
            <w:r>
              <w:t>Internal environment</w:t>
            </w:r>
          </w:p>
        </w:tc>
        <w:tc>
          <w:tcPr>
            <w:tcW w:w="992" w:type="dxa"/>
          </w:tcPr>
          <w:p w14:paraId="6E041223" w14:textId="77777777" w:rsidR="005E6709" w:rsidRPr="00927C31" w:rsidRDefault="005E6709" w:rsidP="00845158">
            <w:pPr>
              <w:pStyle w:val="DHHStablecolhead"/>
              <w:keepNext/>
              <w:keepLines/>
            </w:pPr>
            <w:r w:rsidRPr="00927C31">
              <w:t>Yes</w:t>
            </w:r>
          </w:p>
        </w:tc>
        <w:tc>
          <w:tcPr>
            <w:tcW w:w="1127" w:type="dxa"/>
          </w:tcPr>
          <w:p w14:paraId="2D38BFA1" w14:textId="77777777" w:rsidR="005E6709" w:rsidRPr="00927C31" w:rsidRDefault="005E6709" w:rsidP="00845158">
            <w:pPr>
              <w:pStyle w:val="DHHStablecolhead"/>
              <w:keepNext/>
              <w:keepLines/>
            </w:pPr>
            <w:r w:rsidRPr="00927C31">
              <w:t>No</w:t>
            </w:r>
          </w:p>
        </w:tc>
      </w:tr>
      <w:tr w:rsidR="005E6709" w14:paraId="7AD9CD50" w14:textId="77777777" w:rsidTr="00845158">
        <w:tc>
          <w:tcPr>
            <w:tcW w:w="7967" w:type="dxa"/>
          </w:tcPr>
          <w:p w14:paraId="57FC61D0" w14:textId="0DDDC2D9" w:rsidR="005E6709" w:rsidRPr="00927C31" w:rsidRDefault="005E6709" w:rsidP="00845158">
            <w:pPr>
              <w:pStyle w:val="DHHSbody"/>
            </w:pPr>
            <w:r>
              <w:rPr>
                <w:lang w:val="en-GB" w:eastAsia="zh-CN"/>
              </w:rPr>
              <w:t xml:space="preserve">Is the inquiry or reception counter low enough for a wheelchair user? </w:t>
            </w:r>
          </w:p>
        </w:tc>
        <w:tc>
          <w:tcPr>
            <w:tcW w:w="992" w:type="dxa"/>
          </w:tcPr>
          <w:p w14:paraId="08415117" w14:textId="77777777" w:rsidR="005E6709" w:rsidRDefault="005E6709" w:rsidP="00845158">
            <w:pPr>
              <w:pStyle w:val="DHHSbody"/>
              <w:keepNext/>
              <w:keepLines/>
              <w:spacing w:line="240" w:lineRule="auto"/>
            </w:pPr>
          </w:p>
        </w:tc>
        <w:tc>
          <w:tcPr>
            <w:tcW w:w="1127" w:type="dxa"/>
          </w:tcPr>
          <w:p w14:paraId="4CD0A1BE" w14:textId="77777777" w:rsidR="005E6709" w:rsidRDefault="005E6709" w:rsidP="00845158">
            <w:pPr>
              <w:pStyle w:val="DHHSbody"/>
              <w:keepNext/>
              <w:keepLines/>
              <w:spacing w:line="240" w:lineRule="auto"/>
            </w:pPr>
          </w:p>
        </w:tc>
      </w:tr>
      <w:tr w:rsidR="005E6709" w14:paraId="4F8C5294" w14:textId="77777777" w:rsidTr="00845158">
        <w:tc>
          <w:tcPr>
            <w:tcW w:w="7967" w:type="dxa"/>
          </w:tcPr>
          <w:p w14:paraId="10A6675B" w14:textId="31577D8D" w:rsidR="005E6709" w:rsidRPr="005E6709" w:rsidRDefault="005E6709" w:rsidP="005E6709">
            <w:pPr>
              <w:pStyle w:val="DHHSbody"/>
            </w:pPr>
            <w:r w:rsidRPr="005E6709">
              <w:t>Does the venue have an accessible path of travel from the front entrance to all areas guests will use?</w:t>
            </w:r>
          </w:p>
        </w:tc>
        <w:tc>
          <w:tcPr>
            <w:tcW w:w="992" w:type="dxa"/>
          </w:tcPr>
          <w:p w14:paraId="5AD7DA1C" w14:textId="77777777" w:rsidR="005E6709" w:rsidRDefault="005E6709" w:rsidP="00845158">
            <w:pPr>
              <w:pStyle w:val="DHHSbody"/>
              <w:keepNext/>
              <w:keepLines/>
              <w:spacing w:line="240" w:lineRule="auto"/>
            </w:pPr>
          </w:p>
        </w:tc>
        <w:tc>
          <w:tcPr>
            <w:tcW w:w="1127" w:type="dxa"/>
          </w:tcPr>
          <w:p w14:paraId="25D74C06" w14:textId="77777777" w:rsidR="005E6709" w:rsidRDefault="005E6709" w:rsidP="00845158">
            <w:pPr>
              <w:pStyle w:val="DHHSbody"/>
              <w:keepNext/>
              <w:keepLines/>
              <w:spacing w:line="240" w:lineRule="auto"/>
            </w:pPr>
          </w:p>
        </w:tc>
      </w:tr>
      <w:tr w:rsidR="005E6709" w14:paraId="42E77149" w14:textId="77777777" w:rsidTr="00845158">
        <w:tc>
          <w:tcPr>
            <w:tcW w:w="7967" w:type="dxa"/>
          </w:tcPr>
          <w:p w14:paraId="5548CDC8" w14:textId="5B52D9E4" w:rsidR="005E6709" w:rsidRDefault="005E6709" w:rsidP="00845158">
            <w:pPr>
              <w:pStyle w:val="DHHSbody"/>
              <w:rPr>
                <w:lang w:val="en-GB" w:eastAsia="zh-CN"/>
              </w:rPr>
            </w:pPr>
            <w:r>
              <w:rPr>
                <w:lang w:val="en-GB" w:eastAsia="zh-CN"/>
              </w:rPr>
              <w:t>Do all steps have handrails?</w:t>
            </w:r>
          </w:p>
        </w:tc>
        <w:tc>
          <w:tcPr>
            <w:tcW w:w="992" w:type="dxa"/>
          </w:tcPr>
          <w:p w14:paraId="650B5F93" w14:textId="77777777" w:rsidR="005E6709" w:rsidRDefault="005E6709" w:rsidP="00845158">
            <w:pPr>
              <w:pStyle w:val="DHHSbody"/>
              <w:keepNext/>
              <w:keepLines/>
              <w:spacing w:line="240" w:lineRule="auto"/>
            </w:pPr>
          </w:p>
        </w:tc>
        <w:tc>
          <w:tcPr>
            <w:tcW w:w="1127" w:type="dxa"/>
          </w:tcPr>
          <w:p w14:paraId="005E7627" w14:textId="77777777" w:rsidR="005E6709" w:rsidRDefault="005E6709" w:rsidP="00845158">
            <w:pPr>
              <w:pStyle w:val="DHHSbody"/>
              <w:keepNext/>
              <w:keepLines/>
              <w:spacing w:line="240" w:lineRule="auto"/>
            </w:pPr>
          </w:p>
        </w:tc>
      </w:tr>
      <w:tr w:rsidR="005E6709" w14:paraId="32C82C0D" w14:textId="77777777" w:rsidTr="00845158">
        <w:tc>
          <w:tcPr>
            <w:tcW w:w="7967" w:type="dxa"/>
          </w:tcPr>
          <w:p w14:paraId="43F1E36C" w14:textId="696E5A93" w:rsidR="005E6709" w:rsidRDefault="005E6709" w:rsidP="00845158">
            <w:pPr>
              <w:pStyle w:val="DHHSbody"/>
              <w:rPr>
                <w:lang w:val="en-GB" w:eastAsia="zh-CN"/>
              </w:rPr>
            </w:pPr>
            <w:r>
              <w:rPr>
                <w:lang w:val="en-GB" w:eastAsia="zh-CN"/>
              </w:rPr>
              <w:t xml:space="preserve">Is there a contrasting strip on step edges? </w:t>
            </w:r>
          </w:p>
        </w:tc>
        <w:tc>
          <w:tcPr>
            <w:tcW w:w="992" w:type="dxa"/>
          </w:tcPr>
          <w:p w14:paraId="31AE8FA9" w14:textId="77777777" w:rsidR="005E6709" w:rsidRDefault="005E6709" w:rsidP="00845158">
            <w:pPr>
              <w:pStyle w:val="DHHSbody"/>
              <w:keepNext/>
              <w:keepLines/>
              <w:spacing w:line="240" w:lineRule="auto"/>
            </w:pPr>
          </w:p>
        </w:tc>
        <w:tc>
          <w:tcPr>
            <w:tcW w:w="1127" w:type="dxa"/>
          </w:tcPr>
          <w:p w14:paraId="10CA0FAD" w14:textId="77777777" w:rsidR="005E6709" w:rsidRDefault="005E6709" w:rsidP="00845158">
            <w:pPr>
              <w:pStyle w:val="DHHSbody"/>
              <w:keepNext/>
              <w:keepLines/>
              <w:spacing w:line="240" w:lineRule="auto"/>
            </w:pPr>
          </w:p>
        </w:tc>
      </w:tr>
      <w:tr w:rsidR="005E6709" w14:paraId="15C7C73E" w14:textId="77777777" w:rsidTr="00845158">
        <w:tc>
          <w:tcPr>
            <w:tcW w:w="7967" w:type="dxa"/>
          </w:tcPr>
          <w:p w14:paraId="0FC52D20" w14:textId="2A7E78A3" w:rsidR="005E6709" w:rsidRDefault="005E6709" w:rsidP="00845158">
            <w:pPr>
              <w:pStyle w:val="DHHSbody"/>
              <w:rPr>
                <w:lang w:val="en-GB" w:eastAsia="zh-CN"/>
              </w:rPr>
            </w:pPr>
            <w:r>
              <w:rPr>
                <w:lang w:val="en-GB" w:eastAsia="zh-CN"/>
              </w:rPr>
              <w:t>Are ramps no steeper than 1:14?</w:t>
            </w:r>
          </w:p>
        </w:tc>
        <w:tc>
          <w:tcPr>
            <w:tcW w:w="992" w:type="dxa"/>
          </w:tcPr>
          <w:p w14:paraId="1A60D149" w14:textId="77777777" w:rsidR="005E6709" w:rsidRDefault="005E6709" w:rsidP="00845158">
            <w:pPr>
              <w:pStyle w:val="DHHSbody"/>
              <w:keepNext/>
              <w:keepLines/>
              <w:spacing w:line="240" w:lineRule="auto"/>
            </w:pPr>
          </w:p>
        </w:tc>
        <w:tc>
          <w:tcPr>
            <w:tcW w:w="1127" w:type="dxa"/>
          </w:tcPr>
          <w:p w14:paraId="0F499AE4" w14:textId="77777777" w:rsidR="005E6709" w:rsidRDefault="005E6709" w:rsidP="00845158">
            <w:pPr>
              <w:pStyle w:val="DHHSbody"/>
              <w:keepNext/>
              <w:keepLines/>
              <w:spacing w:line="240" w:lineRule="auto"/>
            </w:pPr>
          </w:p>
        </w:tc>
      </w:tr>
      <w:tr w:rsidR="005E6709" w14:paraId="0F0361A2" w14:textId="77777777" w:rsidTr="00845158">
        <w:tc>
          <w:tcPr>
            <w:tcW w:w="7967" w:type="dxa"/>
          </w:tcPr>
          <w:p w14:paraId="09922335" w14:textId="72524D91" w:rsidR="005E6709" w:rsidRDefault="005E6709" w:rsidP="00845158">
            <w:pPr>
              <w:pStyle w:val="DHHSbody"/>
              <w:rPr>
                <w:lang w:val="en-GB" w:eastAsia="zh-CN"/>
              </w:rPr>
            </w:pPr>
            <w:r>
              <w:rPr>
                <w:lang w:val="en-GB" w:eastAsia="zh-CN"/>
              </w:rPr>
              <w:t>Do ramps have handrails?</w:t>
            </w:r>
          </w:p>
        </w:tc>
        <w:tc>
          <w:tcPr>
            <w:tcW w:w="992" w:type="dxa"/>
          </w:tcPr>
          <w:p w14:paraId="465D7056" w14:textId="77777777" w:rsidR="005E6709" w:rsidRDefault="005E6709" w:rsidP="00845158">
            <w:pPr>
              <w:pStyle w:val="DHHSbody"/>
              <w:keepNext/>
              <w:keepLines/>
              <w:spacing w:line="240" w:lineRule="auto"/>
            </w:pPr>
          </w:p>
        </w:tc>
        <w:tc>
          <w:tcPr>
            <w:tcW w:w="1127" w:type="dxa"/>
          </w:tcPr>
          <w:p w14:paraId="09AB630B" w14:textId="77777777" w:rsidR="005E6709" w:rsidRDefault="005E6709" w:rsidP="00845158">
            <w:pPr>
              <w:pStyle w:val="DHHSbody"/>
              <w:keepNext/>
              <w:keepLines/>
              <w:spacing w:line="240" w:lineRule="auto"/>
            </w:pPr>
          </w:p>
        </w:tc>
      </w:tr>
      <w:tr w:rsidR="005E6709" w14:paraId="3B70109C" w14:textId="77777777" w:rsidTr="00845158">
        <w:tc>
          <w:tcPr>
            <w:tcW w:w="7967" w:type="dxa"/>
          </w:tcPr>
          <w:p w14:paraId="7CA0AABA" w14:textId="0EF71F9C" w:rsidR="005E6709" w:rsidRDefault="005E6709" w:rsidP="00845158">
            <w:pPr>
              <w:pStyle w:val="DHHSbody"/>
              <w:rPr>
                <w:lang w:val="en-GB" w:eastAsia="zh-CN"/>
              </w:rPr>
            </w:pPr>
            <w:r>
              <w:rPr>
                <w:lang w:val="en-GB" w:eastAsia="zh-CN"/>
              </w:rPr>
              <w:t>Do all doors have a clear space 800 mm (preferred) or 850 mm?</w:t>
            </w:r>
          </w:p>
        </w:tc>
        <w:tc>
          <w:tcPr>
            <w:tcW w:w="992" w:type="dxa"/>
          </w:tcPr>
          <w:p w14:paraId="3AC2896C" w14:textId="77777777" w:rsidR="005E6709" w:rsidRDefault="005E6709" w:rsidP="00845158">
            <w:pPr>
              <w:pStyle w:val="DHHSbody"/>
              <w:keepNext/>
              <w:keepLines/>
              <w:spacing w:line="240" w:lineRule="auto"/>
            </w:pPr>
          </w:p>
        </w:tc>
        <w:tc>
          <w:tcPr>
            <w:tcW w:w="1127" w:type="dxa"/>
          </w:tcPr>
          <w:p w14:paraId="541EC4C8" w14:textId="77777777" w:rsidR="005E6709" w:rsidRDefault="005E6709" w:rsidP="00845158">
            <w:pPr>
              <w:pStyle w:val="DHHSbody"/>
              <w:keepNext/>
              <w:keepLines/>
              <w:spacing w:line="240" w:lineRule="auto"/>
            </w:pPr>
          </w:p>
        </w:tc>
      </w:tr>
      <w:tr w:rsidR="005E6709" w14:paraId="3B088DA8" w14:textId="77777777" w:rsidTr="00845158">
        <w:tc>
          <w:tcPr>
            <w:tcW w:w="7967" w:type="dxa"/>
          </w:tcPr>
          <w:p w14:paraId="44F9B8F1" w14:textId="2B8091C2" w:rsidR="005E6709" w:rsidRDefault="005E6709" w:rsidP="00845158">
            <w:pPr>
              <w:pStyle w:val="DHHSbody"/>
              <w:rPr>
                <w:lang w:val="en-GB" w:eastAsia="zh-CN"/>
              </w:rPr>
            </w:pPr>
            <w:r>
              <w:rPr>
                <w:lang w:val="en-GB" w:eastAsia="zh-CN"/>
              </w:rPr>
              <w:t xml:space="preserve">If there is only a side approach to the door, is there 1200 mm clear space in front of the door? </w:t>
            </w:r>
          </w:p>
        </w:tc>
        <w:tc>
          <w:tcPr>
            <w:tcW w:w="992" w:type="dxa"/>
          </w:tcPr>
          <w:p w14:paraId="3B38D143" w14:textId="77777777" w:rsidR="005E6709" w:rsidRDefault="005E6709" w:rsidP="00845158">
            <w:pPr>
              <w:pStyle w:val="DHHSbody"/>
              <w:keepNext/>
              <w:keepLines/>
              <w:spacing w:line="240" w:lineRule="auto"/>
            </w:pPr>
          </w:p>
        </w:tc>
        <w:tc>
          <w:tcPr>
            <w:tcW w:w="1127" w:type="dxa"/>
          </w:tcPr>
          <w:p w14:paraId="0DC0DDC5" w14:textId="77777777" w:rsidR="005E6709" w:rsidRDefault="005E6709" w:rsidP="00845158">
            <w:pPr>
              <w:pStyle w:val="DHHSbody"/>
              <w:keepNext/>
              <w:keepLines/>
              <w:spacing w:line="240" w:lineRule="auto"/>
            </w:pPr>
          </w:p>
        </w:tc>
      </w:tr>
      <w:tr w:rsidR="005E6709" w14:paraId="1DD79C1C" w14:textId="77777777" w:rsidTr="00845158">
        <w:tc>
          <w:tcPr>
            <w:tcW w:w="7967" w:type="dxa"/>
          </w:tcPr>
          <w:p w14:paraId="1F8BDB5E" w14:textId="5A21E0BF" w:rsidR="005E6709" w:rsidRDefault="005E6709" w:rsidP="00845158">
            <w:pPr>
              <w:pStyle w:val="DHHSbody"/>
              <w:rPr>
                <w:lang w:val="en-GB" w:eastAsia="zh-CN"/>
              </w:rPr>
            </w:pPr>
            <w:r>
              <w:rPr>
                <w:lang w:val="en-GB" w:eastAsia="zh-CN"/>
              </w:rPr>
              <w:lastRenderedPageBreak/>
              <w:t xml:space="preserve">Does the venue have a non-slip floor surface or carpets with a firm low profile of 6 mm or less? </w:t>
            </w:r>
          </w:p>
        </w:tc>
        <w:tc>
          <w:tcPr>
            <w:tcW w:w="992" w:type="dxa"/>
          </w:tcPr>
          <w:p w14:paraId="536B5627" w14:textId="77777777" w:rsidR="005E6709" w:rsidRDefault="005E6709" w:rsidP="00845158">
            <w:pPr>
              <w:pStyle w:val="DHHSbody"/>
              <w:keepNext/>
              <w:keepLines/>
              <w:spacing w:line="240" w:lineRule="auto"/>
            </w:pPr>
          </w:p>
        </w:tc>
        <w:tc>
          <w:tcPr>
            <w:tcW w:w="1127" w:type="dxa"/>
          </w:tcPr>
          <w:p w14:paraId="57D4E810" w14:textId="77777777" w:rsidR="005E6709" w:rsidRDefault="005E6709" w:rsidP="00845158">
            <w:pPr>
              <w:pStyle w:val="DHHSbody"/>
              <w:keepNext/>
              <w:keepLines/>
              <w:spacing w:line="240" w:lineRule="auto"/>
            </w:pPr>
          </w:p>
        </w:tc>
      </w:tr>
    </w:tbl>
    <w:p w14:paraId="1646CE76" w14:textId="60B7DE9E" w:rsidR="005E6709" w:rsidRDefault="005E6709" w:rsidP="005E6709">
      <w:pPr>
        <w:pStyle w:val="DHHSbody"/>
      </w:pPr>
    </w:p>
    <w:tbl>
      <w:tblPr>
        <w:tblStyle w:val="TableGrid"/>
        <w:tblW w:w="0" w:type="auto"/>
        <w:tblLook w:val="04A0" w:firstRow="1" w:lastRow="0" w:firstColumn="1" w:lastColumn="0" w:noHBand="0" w:noVBand="1"/>
      </w:tblPr>
      <w:tblGrid>
        <w:gridCol w:w="7967"/>
        <w:gridCol w:w="992"/>
        <w:gridCol w:w="1127"/>
      </w:tblGrid>
      <w:tr w:rsidR="005E6709" w:rsidRPr="00927C31" w14:paraId="6EF1085C" w14:textId="77777777" w:rsidTr="00845158">
        <w:trPr>
          <w:tblHeader/>
        </w:trPr>
        <w:tc>
          <w:tcPr>
            <w:tcW w:w="7967" w:type="dxa"/>
          </w:tcPr>
          <w:p w14:paraId="53DF14B8" w14:textId="587E14F2" w:rsidR="005E6709" w:rsidRPr="005E6709" w:rsidRDefault="005E6709" w:rsidP="00845158">
            <w:pPr>
              <w:pStyle w:val="DHHStablecolhead"/>
            </w:pPr>
            <w:r>
              <w:t>Visibility</w:t>
            </w:r>
          </w:p>
        </w:tc>
        <w:tc>
          <w:tcPr>
            <w:tcW w:w="992" w:type="dxa"/>
          </w:tcPr>
          <w:p w14:paraId="302ABDA6" w14:textId="77777777" w:rsidR="005E6709" w:rsidRPr="00927C31" w:rsidRDefault="005E6709" w:rsidP="00845158">
            <w:pPr>
              <w:pStyle w:val="DHHStablecolhead"/>
              <w:keepNext/>
              <w:keepLines/>
            </w:pPr>
            <w:r w:rsidRPr="00927C31">
              <w:t>Yes</w:t>
            </w:r>
          </w:p>
        </w:tc>
        <w:tc>
          <w:tcPr>
            <w:tcW w:w="1127" w:type="dxa"/>
          </w:tcPr>
          <w:p w14:paraId="72BA44DF" w14:textId="77777777" w:rsidR="005E6709" w:rsidRPr="00927C31" w:rsidRDefault="005E6709" w:rsidP="00845158">
            <w:pPr>
              <w:pStyle w:val="DHHStablecolhead"/>
              <w:keepNext/>
              <w:keepLines/>
            </w:pPr>
            <w:r w:rsidRPr="00927C31">
              <w:t>No</w:t>
            </w:r>
          </w:p>
        </w:tc>
      </w:tr>
      <w:tr w:rsidR="005E6709" w14:paraId="705C5E80" w14:textId="77777777" w:rsidTr="00845158">
        <w:tc>
          <w:tcPr>
            <w:tcW w:w="7967" w:type="dxa"/>
          </w:tcPr>
          <w:p w14:paraId="2FDA9A3F" w14:textId="270A9ACD" w:rsidR="005E6709" w:rsidRPr="00927C31" w:rsidRDefault="005E6709" w:rsidP="00845158">
            <w:pPr>
              <w:pStyle w:val="DHHSbody"/>
            </w:pPr>
            <w:r>
              <w:rPr>
                <w:lang w:val="en-GB" w:eastAsia="zh-CN"/>
              </w:rPr>
              <w:t xml:space="preserve">Are facilities in the venue clearly signed? </w:t>
            </w:r>
          </w:p>
        </w:tc>
        <w:tc>
          <w:tcPr>
            <w:tcW w:w="992" w:type="dxa"/>
          </w:tcPr>
          <w:p w14:paraId="705C4138" w14:textId="77777777" w:rsidR="005E6709" w:rsidRDefault="005E6709" w:rsidP="00845158">
            <w:pPr>
              <w:pStyle w:val="DHHSbody"/>
              <w:keepNext/>
              <w:keepLines/>
              <w:spacing w:line="240" w:lineRule="auto"/>
            </w:pPr>
          </w:p>
        </w:tc>
        <w:tc>
          <w:tcPr>
            <w:tcW w:w="1127" w:type="dxa"/>
          </w:tcPr>
          <w:p w14:paraId="1E3EF57C" w14:textId="77777777" w:rsidR="005E6709" w:rsidRDefault="005E6709" w:rsidP="00845158">
            <w:pPr>
              <w:pStyle w:val="DHHSbody"/>
              <w:keepNext/>
              <w:keepLines/>
              <w:spacing w:line="240" w:lineRule="auto"/>
            </w:pPr>
          </w:p>
        </w:tc>
      </w:tr>
      <w:tr w:rsidR="005E6709" w14:paraId="1D79A233" w14:textId="77777777" w:rsidTr="00845158">
        <w:tc>
          <w:tcPr>
            <w:tcW w:w="7967" w:type="dxa"/>
          </w:tcPr>
          <w:p w14:paraId="22A24724" w14:textId="27B01C17" w:rsidR="005E6709" w:rsidRPr="005E6709" w:rsidRDefault="005E6709" w:rsidP="00845158">
            <w:pPr>
              <w:pStyle w:val="DHHSbody"/>
            </w:pPr>
            <w:r>
              <w:t>Is the venue well-lit?</w:t>
            </w:r>
          </w:p>
        </w:tc>
        <w:tc>
          <w:tcPr>
            <w:tcW w:w="992" w:type="dxa"/>
          </w:tcPr>
          <w:p w14:paraId="4690069F" w14:textId="77777777" w:rsidR="005E6709" w:rsidRDefault="005E6709" w:rsidP="00845158">
            <w:pPr>
              <w:pStyle w:val="DHHSbody"/>
              <w:keepNext/>
              <w:keepLines/>
              <w:spacing w:line="240" w:lineRule="auto"/>
            </w:pPr>
          </w:p>
        </w:tc>
        <w:tc>
          <w:tcPr>
            <w:tcW w:w="1127" w:type="dxa"/>
          </w:tcPr>
          <w:p w14:paraId="1E5AD3BC" w14:textId="77777777" w:rsidR="005E6709" w:rsidRDefault="005E6709" w:rsidP="00845158">
            <w:pPr>
              <w:pStyle w:val="DHHSbody"/>
              <w:keepNext/>
              <w:keepLines/>
              <w:spacing w:line="240" w:lineRule="auto"/>
            </w:pPr>
          </w:p>
        </w:tc>
      </w:tr>
      <w:tr w:rsidR="005E6709" w14:paraId="5B78E966" w14:textId="77777777" w:rsidTr="00845158">
        <w:tc>
          <w:tcPr>
            <w:tcW w:w="7967" w:type="dxa"/>
          </w:tcPr>
          <w:p w14:paraId="5E503C44" w14:textId="7F6A9BF9" w:rsidR="005E6709" w:rsidRDefault="005E6709" w:rsidP="00845158">
            <w:pPr>
              <w:pStyle w:val="DHHSbody"/>
              <w:rPr>
                <w:lang w:val="en-GB" w:eastAsia="zh-CN"/>
              </w:rPr>
            </w:pPr>
            <w:r>
              <w:rPr>
                <w:lang w:val="en-GB" w:eastAsia="zh-CN"/>
              </w:rPr>
              <w:t>Are there any areas of high reflection or glare?</w:t>
            </w:r>
          </w:p>
        </w:tc>
        <w:tc>
          <w:tcPr>
            <w:tcW w:w="992" w:type="dxa"/>
          </w:tcPr>
          <w:p w14:paraId="4724F051" w14:textId="77777777" w:rsidR="005E6709" w:rsidRDefault="005E6709" w:rsidP="00845158">
            <w:pPr>
              <w:pStyle w:val="DHHSbody"/>
              <w:keepNext/>
              <w:keepLines/>
              <w:spacing w:line="240" w:lineRule="auto"/>
            </w:pPr>
          </w:p>
        </w:tc>
        <w:tc>
          <w:tcPr>
            <w:tcW w:w="1127" w:type="dxa"/>
          </w:tcPr>
          <w:p w14:paraId="6F2437AD" w14:textId="77777777" w:rsidR="005E6709" w:rsidRDefault="005E6709" w:rsidP="00845158">
            <w:pPr>
              <w:pStyle w:val="DHHSbody"/>
              <w:keepNext/>
              <w:keepLines/>
              <w:spacing w:line="240" w:lineRule="auto"/>
            </w:pPr>
          </w:p>
        </w:tc>
      </w:tr>
    </w:tbl>
    <w:p w14:paraId="08E44E6F" w14:textId="39A1B58B" w:rsidR="005E6709" w:rsidRDefault="005E6709" w:rsidP="005E6709">
      <w:pPr>
        <w:pStyle w:val="DHHSbody"/>
      </w:pPr>
    </w:p>
    <w:tbl>
      <w:tblPr>
        <w:tblStyle w:val="TableGrid"/>
        <w:tblW w:w="0" w:type="auto"/>
        <w:tblLook w:val="04A0" w:firstRow="1" w:lastRow="0" w:firstColumn="1" w:lastColumn="0" w:noHBand="0" w:noVBand="1"/>
      </w:tblPr>
      <w:tblGrid>
        <w:gridCol w:w="7967"/>
        <w:gridCol w:w="992"/>
        <w:gridCol w:w="1127"/>
      </w:tblGrid>
      <w:tr w:rsidR="005E6709" w:rsidRPr="00927C31" w14:paraId="7A1C1DBF" w14:textId="77777777" w:rsidTr="00845158">
        <w:trPr>
          <w:tblHeader/>
        </w:trPr>
        <w:tc>
          <w:tcPr>
            <w:tcW w:w="7967" w:type="dxa"/>
          </w:tcPr>
          <w:p w14:paraId="7F5F13C4" w14:textId="1201C866" w:rsidR="005E6709" w:rsidRPr="005E6709" w:rsidRDefault="005E6709" w:rsidP="00845158">
            <w:pPr>
              <w:pStyle w:val="DHHStablecolhead"/>
            </w:pPr>
            <w:r>
              <w:t>Toilets</w:t>
            </w:r>
          </w:p>
        </w:tc>
        <w:tc>
          <w:tcPr>
            <w:tcW w:w="992" w:type="dxa"/>
          </w:tcPr>
          <w:p w14:paraId="7D864C79" w14:textId="77777777" w:rsidR="005E6709" w:rsidRPr="00927C31" w:rsidRDefault="005E6709" w:rsidP="00845158">
            <w:pPr>
              <w:pStyle w:val="DHHStablecolhead"/>
              <w:keepNext/>
              <w:keepLines/>
            </w:pPr>
            <w:r w:rsidRPr="00927C31">
              <w:t>Yes</w:t>
            </w:r>
          </w:p>
        </w:tc>
        <w:tc>
          <w:tcPr>
            <w:tcW w:w="1127" w:type="dxa"/>
          </w:tcPr>
          <w:p w14:paraId="2430AAFB" w14:textId="77777777" w:rsidR="005E6709" w:rsidRPr="00927C31" w:rsidRDefault="005E6709" w:rsidP="00845158">
            <w:pPr>
              <w:pStyle w:val="DHHStablecolhead"/>
              <w:keepNext/>
              <w:keepLines/>
            </w:pPr>
            <w:r w:rsidRPr="00927C31">
              <w:t>No</w:t>
            </w:r>
          </w:p>
        </w:tc>
      </w:tr>
      <w:tr w:rsidR="005E6709" w14:paraId="4FEAE010" w14:textId="77777777" w:rsidTr="00845158">
        <w:tc>
          <w:tcPr>
            <w:tcW w:w="7967" w:type="dxa"/>
          </w:tcPr>
          <w:p w14:paraId="23AE1BEE" w14:textId="4734ED6A" w:rsidR="005E6709" w:rsidRPr="005E6709" w:rsidRDefault="005E6709" w:rsidP="005E6709">
            <w:pPr>
              <w:pStyle w:val="DHHSbody"/>
            </w:pPr>
            <w:r w:rsidRPr="005E6709">
              <w:t>Does the venue have a unisex accessible toilet?</w:t>
            </w:r>
          </w:p>
        </w:tc>
        <w:tc>
          <w:tcPr>
            <w:tcW w:w="992" w:type="dxa"/>
          </w:tcPr>
          <w:p w14:paraId="69723088" w14:textId="77777777" w:rsidR="005E6709" w:rsidRDefault="005E6709" w:rsidP="00845158">
            <w:pPr>
              <w:pStyle w:val="DHHSbody"/>
              <w:keepNext/>
              <w:keepLines/>
              <w:spacing w:line="240" w:lineRule="auto"/>
            </w:pPr>
          </w:p>
        </w:tc>
        <w:tc>
          <w:tcPr>
            <w:tcW w:w="1127" w:type="dxa"/>
          </w:tcPr>
          <w:p w14:paraId="5CBCBEA6" w14:textId="77777777" w:rsidR="005E6709" w:rsidRDefault="005E6709" w:rsidP="00845158">
            <w:pPr>
              <w:pStyle w:val="DHHSbody"/>
              <w:keepNext/>
              <w:keepLines/>
              <w:spacing w:line="240" w:lineRule="auto"/>
            </w:pPr>
          </w:p>
        </w:tc>
      </w:tr>
      <w:tr w:rsidR="005E6709" w14:paraId="6358D551" w14:textId="77777777" w:rsidTr="00845158">
        <w:tc>
          <w:tcPr>
            <w:tcW w:w="7967" w:type="dxa"/>
          </w:tcPr>
          <w:p w14:paraId="40088B55" w14:textId="2A5A2122" w:rsidR="005E6709" w:rsidRPr="005E6709" w:rsidRDefault="005E6709" w:rsidP="005E6709">
            <w:pPr>
              <w:pStyle w:val="DHHSbody"/>
            </w:pPr>
            <w:r w:rsidRPr="005E6709">
              <w:t>Is the toilet situated on the same floor as the function?</w:t>
            </w:r>
          </w:p>
        </w:tc>
        <w:tc>
          <w:tcPr>
            <w:tcW w:w="992" w:type="dxa"/>
          </w:tcPr>
          <w:p w14:paraId="22D601DD" w14:textId="77777777" w:rsidR="005E6709" w:rsidRDefault="005E6709" w:rsidP="00845158">
            <w:pPr>
              <w:pStyle w:val="DHHSbody"/>
              <w:keepNext/>
              <w:keepLines/>
              <w:spacing w:line="240" w:lineRule="auto"/>
            </w:pPr>
          </w:p>
        </w:tc>
        <w:tc>
          <w:tcPr>
            <w:tcW w:w="1127" w:type="dxa"/>
          </w:tcPr>
          <w:p w14:paraId="071247CA" w14:textId="77777777" w:rsidR="005E6709" w:rsidRDefault="005E6709" w:rsidP="00845158">
            <w:pPr>
              <w:pStyle w:val="DHHSbody"/>
              <w:keepNext/>
              <w:keepLines/>
              <w:spacing w:line="240" w:lineRule="auto"/>
            </w:pPr>
          </w:p>
        </w:tc>
      </w:tr>
      <w:tr w:rsidR="005E6709" w14:paraId="423BF912" w14:textId="77777777" w:rsidTr="00845158">
        <w:tc>
          <w:tcPr>
            <w:tcW w:w="7967" w:type="dxa"/>
          </w:tcPr>
          <w:p w14:paraId="3628B8AE" w14:textId="4E970AD9" w:rsidR="005E6709" w:rsidRPr="005E6709" w:rsidRDefault="005E6709" w:rsidP="005E6709">
            <w:pPr>
              <w:pStyle w:val="DHHSbody"/>
            </w:pPr>
            <w:r w:rsidRPr="005E6709">
              <w:t>Does the door have a clear space of 800 mm (preferred) or 850 mm?</w:t>
            </w:r>
          </w:p>
        </w:tc>
        <w:tc>
          <w:tcPr>
            <w:tcW w:w="992" w:type="dxa"/>
          </w:tcPr>
          <w:p w14:paraId="5341B1DE" w14:textId="77777777" w:rsidR="005E6709" w:rsidRDefault="005E6709" w:rsidP="00845158">
            <w:pPr>
              <w:pStyle w:val="DHHSbody"/>
              <w:keepNext/>
              <w:keepLines/>
              <w:spacing w:line="240" w:lineRule="auto"/>
            </w:pPr>
          </w:p>
        </w:tc>
        <w:tc>
          <w:tcPr>
            <w:tcW w:w="1127" w:type="dxa"/>
          </w:tcPr>
          <w:p w14:paraId="1A517681" w14:textId="77777777" w:rsidR="005E6709" w:rsidRDefault="005E6709" w:rsidP="00845158">
            <w:pPr>
              <w:pStyle w:val="DHHSbody"/>
              <w:keepNext/>
              <w:keepLines/>
              <w:spacing w:line="240" w:lineRule="auto"/>
            </w:pPr>
          </w:p>
        </w:tc>
      </w:tr>
      <w:tr w:rsidR="005E6709" w14:paraId="7D83773F" w14:textId="77777777" w:rsidTr="00845158">
        <w:tc>
          <w:tcPr>
            <w:tcW w:w="7967" w:type="dxa"/>
          </w:tcPr>
          <w:p w14:paraId="0807729A" w14:textId="19085BF6" w:rsidR="005E6709" w:rsidRPr="005E6709" w:rsidRDefault="005E6709" w:rsidP="005E6709">
            <w:pPr>
              <w:pStyle w:val="DHHSbody"/>
            </w:pPr>
            <w:r w:rsidRPr="005E6709">
              <w:t>If the door of the toilet door opens inwards is the space large enough for the person in a wheelchair to shut the door once inside?</w:t>
            </w:r>
          </w:p>
        </w:tc>
        <w:tc>
          <w:tcPr>
            <w:tcW w:w="992" w:type="dxa"/>
          </w:tcPr>
          <w:p w14:paraId="20C43266" w14:textId="77777777" w:rsidR="005E6709" w:rsidRDefault="005E6709" w:rsidP="00845158">
            <w:pPr>
              <w:pStyle w:val="DHHSbody"/>
              <w:keepNext/>
              <w:keepLines/>
              <w:spacing w:line="240" w:lineRule="auto"/>
            </w:pPr>
          </w:p>
        </w:tc>
        <w:tc>
          <w:tcPr>
            <w:tcW w:w="1127" w:type="dxa"/>
          </w:tcPr>
          <w:p w14:paraId="21CE2C3A" w14:textId="77777777" w:rsidR="005E6709" w:rsidRDefault="005E6709" w:rsidP="00845158">
            <w:pPr>
              <w:pStyle w:val="DHHSbody"/>
              <w:keepNext/>
              <w:keepLines/>
              <w:spacing w:line="240" w:lineRule="auto"/>
            </w:pPr>
          </w:p>
        </w:tc>
      </w:tr>
      <w:tr w:rsidR="005E6709" w14:paraId="0BE2838E" w14:textId="77777777" w:rsidTr="00845158">
        <w:tc>
          <w:tcPr>
            <w:tcW w:w="7967" w:type="dxa"/>
          </w:tcPr>
          <w:p w14:paraId="39D449D3" w14:textId="4DBDA70B" w:rsidR="005E6709" w:rsidRPr="005E6709" w:rsidRDefault="005E6709" w:rsidP="005E6709">
            <w:pPr>
              <w:pStyle w:val="DHHSbody"/>
            </w:pPr>
            <w:r w:rsidRPr="005E6709">
              <w:t>Is there 950 mm space at one side of the toilet pan?</w:t>
            </w:r>
          </w:p>
        </w:tc>
        <w:tc>
          <w:tcPr>
            <w:tcW w:w="992" w:type="dxa"/>
          </w:tcPr>
          <w:p w14:paraId="2020F780" w14:textId="77777777" w:rsidR="005E6709" w:rsidRDefault="005E6709" w:rsidP="00845158">
            <w:pPr>
              <w:pStyle w:val="DHHSbody"/>
              <w:keepNext/>
              <w:keepLines/>
              <w:spacing w:line="240" w:lineRule="auto"/>
            </w:pPr>
          </w:p>
        </w:tc>
        <w:tc>
          <w:tcPr>
            <w:tcW w:w="1127" w:type="dxa"/>
          </w:tcPr>
          <w:p w14:paraId="2BC3A6CB" w14:textId="77777777" w:rsidR="005E6709" w:rsidRDefault="005E6709" w:rsidP="00845158">
            <w:pPr>
              <w:pStyle w:val="DHHSbody"/>
              <w:keepNext/>
              <w:keepLines/>
              <w:spacing w:line="240" w:lineRule="auto"/>
            </w:pPr>
          </w:p>
        </w:tc>
      </w:tr>
      <w:tr w:rsidR="005E6709" w14:paraId="1B1E304B" w14:textId="77777777" w:rsidTr="00845158">
        <w:tc>
          <w:tcPr>
            <w:tcW w:w="7967" w:type="dxa"/>
          </w:tcPr>
          <w:p w14:paraId="32DA5D3B" w14:textId="3EDB5872" w:rsidR="005E6709" w:rsidRPr="005E6709" w:rsidRDefault="005E6709" w:rsidP="005E6709">
            <w:pPr>
              <w:pStyle w:val="DHHSbody"/>
            </w:pPr>
            <w:r>
              <w:rPr>
                <w:lang w:val="en-GB" w:eastAsia="zh-CN"/>
              </w:rPr>
              <w:t>Is there a grab rail next to the toilet at 800 mm – 810 mm high, preferably in an ‘L’ shape?</w:t>
            </w:r>
          </w:p>
        </w:tc>
        <w:tc>
          <w:tcPr>
            <w:tcW w:w="992" w:type="dxa"/>
          </w:tcPr>
          <w:p w14:paraId="7E375E8C" w14:textId="77777777" w:rsidR="005E6709" w:rsidRDefault="005E6709" w:rsidP="00845158">
            <w:pPr>
              <w:pStyle w:val="DHHSbody"/>
              <w:keepNext/>
              <w:keepLines/>
              <w:spacing w:line="240" w:lineRule="auto"/>
            </w:pPr>
          </w:p>
        </w:tc>
        <w:tc>
          <w:tcPr>
            <w:tcW w:w="1127" w:type="dxa"/>
          </w:tcPr>
          <w:p w14:paraId="2D3310F4" w14:textId="77777777" w:rsidR="005E6709" w:rsidRDefault="005E6709" w:rsidP="00845158">
            <w:pPr>
              <w:pStyle w:val="DHHSbody"/>
              <w:keepNext/>
              <w:keepLines/>
              <w:spacing w:line="240" w:lineRule="auto"/>
            </w:pPr>
          </w:p>
        </w:tc>
      </w:tr>
    </w:tbl>
    <w:p w14:paraId="0BBE5856" w14:textId="37DBF07B" w:rsidR="005E6709" w:rsidRDefault="005E6709" w:rsidP="005E6709">
      <w:pPr>
        <w:pStyle w:val="DHHSbody"/>
      </w:pPr>
    </w:p>
    <w:tbl>
      <w:tblPr>
        <w:tblStyle w:val="TableGrid"/>
        <w:tblW w:w="0" w:type="auto"/>
        <w:tblLook w:val="04A0" w:firstRow="1" w:lastRow="0" w:firstColumn="1" w:lastColumn="0" w:noHBand="0" w:noVBand="1"/>
      </w:tblPr>
      <w:tblGrid>
        <w:gridCol w:w="7967"/>
        <w:gridCol w:w="992"/>
        <w:gridCol w:w="1127"/>
      </w:tblGrid>
      <w:tr w:rsidR="005E6709" w:rsidRPr="00927C31" w14:paraId="42DA4387" w14:textId="77777777" w:rsidTr="00845158">
        <w:trPr>
          <w:tblHeader/>
        </w:trPr>
        <w:tc>
          <w:tcPr>
            <w:tcW w:w="7967" w:type="dxa"/>
          </w:tcPr>
          <w:p w14:paraId="3B0CF837" w14:textId="3645452D" w:rsidR="005E6709" w:rsidRPr="005E6709" w:rsidRDefault="005E6709" w:rsidP="00845158">
            <w:pPr>
              <w:pStyle w:val="DHHStablecolhead"/>
            </w:pPr>
            <w:r>
              <w:t>Signage</w:t>
            </w:r>
          </w:p>
        </w:tc>
        <w:tc>
          <w:tcPr>
            <w:tcW w:w="992" w:type="dxa"/>
          </w:tcPr>
          <w:p w14:paraId="7B9B246D" w14:textId="77777777" w:rsidR="005E6709" w:rsidRPr="00927C31" w:rsidRDefault="005E6709" w:rsidP="00845158">
            <w:pPr>
              <w:pStyle w:val="DHHStablecolhead"/>
              <w:keepNext/>
              <w:keepLines/>
            </w:pPr>
            <w:r w:rsidRPr="00927C31">
              <w:t>Yes</w:t>
            </w:r>
          </w:p>
        </w:tc>
        <w:tc>
          <w:tcPr>
            <w:tcW w:w="1127" w:type="dxa"/>
          </w:tcPr>
          <w:p w14:paraId="09D1709F" w14:textId="77777777" w:rsidR="005E6709" w:rsidRPr="00927C31" w:rsidRDefault="005E6709" w:rsidP="00845158">
            <w:pPr>
              <w:pStyle w:val="DHHStablecolhead"/>
              <w:keepNext/>
              <w:keepLines/>
            </w:pPr>
            <w:r w:rsidRPr="00927C31">
              <w:t>No</w:t>
            </w:r>
          </w:p>
        </w:tc>
      </w:tr>
      <w:tr w:rsidR="005E6709" w14:paraId="7DDEEB03" w14:textId="77777777" w:rsidTr="00845158">
        <w:tc>
          <w:tcPr>
            <w:tcW w:w="7967" w:type="dxa"/>
          </w:tcPr>
          <w:p w14:paraId="4A5D5B9F" w14:textId="7F022E48" w:rsidR="005E6709" w:rsidRPr="005E6709" w:rsidRDefault="005E6709" w:rsidP="00845158">
            <w:pPr>
              <w:pStyle w:val="DHHSbody"/>
            </w:pPr>
            <w:r>
              <w:t>Clear signage to function room?</w:t>
            </w:r>
          </w:p>
        </w:tc>
        <w:tc>
          <w:tcPr>
            <w:tcW w:w="992" w:type="dxa"/>
          </w:tcPr>
          <w:p w14:paraId="7A90CAD5" w14:textId="77777777" w:rsidR="005E6709" w:rsidRDefault="005E6709" w:rsidP="00845158">
            <w:pPr>
              <w:pStyle w:val="DHHSbody"/>
              <w:keepNext/>
              <w:keepLines/>
              <w:spacing w:line="240" w:lineRule="auto"/>
            </w:pPr>
          </w:p>
        </w:tc>
        <w:tc>
          <w:tcPr>
            <w:tcW w:w="1127" w:type="dxa"/>
          </w:tcPr>
          <w:p w14:paraId="1FC2590C" w14:textId="77777777" w:rsidR="005E6709" w:rsidRDefault="005E6709" w:rsidP="00845158">
            <w:pPr>
              <w:pStyle w:val="DHHSbody"/>
              <w:keepNext/>
              <w:keepLines/>
              <w:spacing w:line="240" w:lineRule="auto"/>
            </w:pPr>
          </w:p>
        </w:tc>
      </w:tr>
      <w:tr w:rsidR="005E6709" w14:paraId="272AE449" w14:textId="77777777" w:rsidTr="00845158">
        <w:tc>
          <w:tcPr>
            <w:tcW w:w="7967" w:type="dxa"/>
          </w:tcPr>
          <w:p w14:paraId="6BEAC122" w14:textId="15212F3B" w:rsidR="005E6709" w:rsidRPr="005E6709" w:rsidRDefault="005E6709" w:rsidP="00845158">
            <w:pPr>
              <w:pStyle w:val="DHHSbody"/>
            </w:pPr>
            <w:r>
              <w:t>Clear signage to toilets?</w:t>
            </w:r>
          </w:p>
        </w:tc>
        <w:tc>
          <w:tcPr>
            <w:tcW w:w="992" w:type="dxa"/>
          </w:tcPr>
          <w:p w14:paraId="280016AF" w14:textId="77777777" w:rsidR="005E6709" w:rsidRDefault="005E6709" w:rsidP="00845158">
            <w:pPr>
              <w:pStyle w:val="DHHSbody"/>
              <w:keepNext/>
              <w:keepLines/>
              <w:spacing w:line="240" w:lineRule="auto"/>
            </w:pPr>
          </w:p>
        </w:tc>
        <w:tc>
          <w:tcPr>
            <w:tcW w:w="1127" w:type="dxa"/>
          </w:tcPr>
          <w:p w14:paraId="26730F9E" w14:textId="77777777" w:rsidR="005E6709" w:rsidRDefault="005E6709" w:rsidP="00845158">
            <w:pPr>
              <w:pStyle w:val="DHHSbody"/>
              <w:keepNext/>
              <w:keepLines/>
              <w:spacing w:line="240" w:lineRule="auto"/>
            </w:pPr>
          </w:p>
        </w:tc>
      </w:tr>
    </w:tbl>
    <w:p w14:paraId="0BA57082" w14:textId="351DAACC" w:rsidR="005E6709" w:rsidRDefault="005E6709" w:rsidP="005E6709">
      <w:pPr>
        <w:pStyle w:val="DHHSbody"/>
      </w:pPr>
    </w:p>
    <w:p w14:paraId="6BD1359E" w14:textId="3BB7BECC" w:rsidR="005E6709" w:rsidRDefault="005E6709" w:rsidP="005E6709">
      <w:pPr>
        <w:pStyle w:val="Heading3"/>
      </w:pPr>
      <w:r>
        <w:t>The function</w:t>
      </w:r>
    </w:p>
    <w:p w14:paraId="4E2E2F12" w14:textId="7119054E" w:rsidR="005E6709" w:rsidRPr="005E6709" w:rsidRDefault="005E6709" w:rsidP="005E6709">
      <w:pPr>
        <w:pStyle w:val="DHHSbody"/>
      </w:pPr>
      <w:r w:rsidRPr="005E6709">
        <w:t>Everyone wants to be able to see the stage, hear speeches being made, understand training or messages being delivered. The following checklist will ensure your function is one where everyone’s communication requirements are met. If you are organising a sit down function and your guests include people using wheelchairs, the following checklist will assist you to create an event where all of your guests feel comfortable and relaxed.</w:t>
      </w:r>
    </w:p>
    <w:tbl>
      <w:tblPr>
        <w:tblStyle w:val="TableGrid"/>
        <w:tblW w:w="0" w:type="auto"/>
        <w:tblLook w:val="04A0" w:firstRow="1" w:lastRow="0" w:firstColumn="1" w:lastColumn="0" w:noHBand="0" w:noVBand="1"/>
      </w:tblPr>
      <w:tblGrid>
        <w:gridCol w:w="7967"/>
        <w:gridCol w:w="992"/>
        <w:gridCol w:w="1127"/>
      </w:tblGrid>
      <w:tr w:rsidR="005E6709" w:rsidRPr="00927C31" w14:paraId="697B794E" w14:textId="77777777" w:rsidTr="00845158">
        <w:trPr>
          <w:tblHeader/>
        </w:trPr>
        <w:tc>
          <w:tcPr>
            <w:tcW w:w="7967" w:type="dxa"/>
          </w:tcPr>
          <w:p w14:paraId="3013771F" w14:textId="5EE4A438" w:rsidR="005E6709" w:rsidRPr="005E6709" w:rsidRDefault="005E6709" w:rsidP="005E6709">
            <w:pPr>
              <w:pStyle w:val="DHHStablecolhead"/>
            </w:pPr>
            <w:r w:rsidRPr="005E6709">
              <w:t>Communication</w:t>
            </w:r>
          </w:p>
        </w:tc>
        <w:tc>
          <w:tcPr>
            <w:tcW w:w="992" w:type="dxa"/>
          </w:tcPr>
          <w:p w14:paraId="75CD9EAD" w14:textId="77777777" w:rsidR="005E6709" w:rsidRPr="00927C31" w:rsidRDefault="005E6709" w:rsidP="00845158">
            <w:pPr>
              <w:pStyle w:val="DHHStablecolhead"/>
              <w:keepNext/>
              <w:keepLines/>
            </w:pPr>
            <w:r w:rsidRPr="00927C31">
              <w:t>Yes</w:t>
            </w:r>
          </w:p>
        </w:tc>
        <w:tc>
          <w:tcPr>
            <w:tcW w:w="1127" w:type="dxa"/>
          </w:tcPr>
          <w:p w14:paraId="6C4D3873" w14:textId="77777777" w:rsidR="005E6709" w:rsidRPr="00927C31" w:rsidRDefault="005E6709" w:rsidP="00845158">
            <w:pPr>
              <w:pStyle w:val="DHHStablecolhead"/>
              <w:keepNext/>
              <w:keepLines/>
            </w:pPr>
            <w:r w:rsidRPr="00927C31">
              <w:t>No</w:t>
            </w:r>
          </w:p>
        </w:tc>
      </w:tr>
      <w:tr w:rsidR="005E6709" w14:paraId="4742EC75" w14:textId="77777777" w:rsidTr="00845158">
        <w:tc>
          <w:tcPr>
            <w:tcW w:w="7967" w:type="dxa"/>
          </w:tcPr>
          <w:p w14:paraId="40E983F8" w14:textId="1E58E570" w:rsidR="005E6709" w:rsidRPr="005E6709" w:rsidRDefault="005E6709" w:rsidP="005E6709">
            <w:pPr>
              <w:pStyle w:val="DHHSbody"/>
            </w:pPr>
            <w:r>
              <w:rPr>
                <w:lang w:val="en-GB" w:eastAsia="zh-CN"/>
              </w:rPr>
              <w:t xml:space="preserve">Is there a position where the interpreter will stand, so people who are deaf or hard of hearing can see both </w:t>
            </w:r>
            <w:r w:rsidRPr="005E6709">
              <w:t>the</w:t>
            </w:r>
            <w:r>
              <w:rPr>
                <w:lang w:val="en-GB" w:eastAsia="zh-CN"/>
              </w:rPr>
              <w:t xml:space="preserve"> person speaking and the interpreter’s face and hand movements?</w:t>
            </w:r>
          </w:p>
        </w:tc>
        <w:tc>
          <w:tcPr>
            <w:tcW w:w="992" w:type="dxa"/>
          </w:tcPr>
          <w:p w14:paraId="5978AABE" w14:textId="77777777" w:rsidR="005E6709" w:rsidRDefault="005E6709" w:rsidP="00845158">
            <w:pPr>
              <w:pStyle w:val="DHHSbody"/>
              <w:keepNext/>
              <w:keepLines/>
              <w:spacing w:line="240" w:lineRule="auto"/>
            </w:pPr>
          </w:p>
        </w:tc>
        <w:tc>
          <w:tcPr>
            <w:tcW w:w="1127" w:type="dxa"/>
          </w:tcPr>
          <w:p w14:paraId="053B1936" w14:textId="77777777" w:rsidR="005E6709" w:rsidRDefault="005E6709" w:rsidP="00845158">
            <w:pPr>
              <w:pStyle w:val="DHHSbody"/>
              <w:keepNext/>
              <w:keepLines/>
              <w:spacing w:line="240" w:lineRule="auto"/>
            </w:pPr>
          </w:p>
        </w:tc>
      </w:tr>
      <w:tr w:rsidR="005E6709" w14:paraId="4AC779EB" w14:textId="77777777" w:rsidTr="00845158">
        <w:tc>
          <w:tcPr>
            <w:tcW w:w="7967" w:type="dxa"/>
          </w:tcPr>
          <w:p w14:paraId="6D76150D" w14:textId="08CF611E" w:rsidR="005E6709" w:rsidRPr="005E6709" w:rsidRDefault="005E6709" w:rsidP="005E6709">
            <w:pPr>
              <w:pStyle w:val="DHHSbody"/>
            </w:pPr>
            <w:r w:rsidRPr="005E6709">
              <w:t>Can the audio-visual technicians position spotlights for the interpreter which distribute light clearly and evenly to the face and upper body?</w:t>
            </w:r>
          </w:p>
        </w:tc>
        <w:tc>
          <w:tcPr>
            <w:tcW w:w="992" w:type="dxa"/>
          </w:tcPr>
          <w:p w14:paraId="661277AD" w14:textId="77777777" w:rsidR="005E6709" w:rsidRDefault="005E6709" w:rsidP="00845158">
            <w:pPr>
              <w:pStyle w:val="DHHSbody"/>
              <w:keepNext/>
              <w:keepLines/>
              <w:spacing w:line="240" w:lineRule="auto"/>
            </w:pPr>
          </w:p>
        </w:tc>
        <w:tc>
          <w:tcPr>
            <w:tcW w:w="1127" w:type="dxa"/>
          </w:tcPr>
          <w:p w14:paraId="6D860DAC" w14:textId="77777777" w:rsidR="005E6709" w:rsidRDefault="005E6709" w:rsidP="00845158">
            <w:pPr>
              <w:pStyle w:val="DHHSbody"/>
              <w:keepNext/>
              <w:keepLines/>
              <w:spacing w:line="240" w:lineRule="auto"/>
            </w:pPr>
          </w:p>
        </w:tc>
      </w:tr>
      <w:tr w:rsidR="005E6709" w14:paraId="7BA25A19" w14:textId="77777777" w:rsidTr="00845158">
        <w:tc>
          <w:tcPr>
            <w:tcW w:w="7967" w:type="dxa"/>
          </w:tcPr>
          <w:p w14:paraId="4020805C" w14:textId="77777777" w:rsidR="005E6709" w:rsidRDefault="005E6709" w:rsidP="005E6709">
            <w:pPr>
              <w:pStyle w:val="DHHSbody"/>
            </w:pPr>
            <w:r w:rsidRPr="005E6709">
              <w:t>Does the venue have an audio loop installed?</w:t>
            </w:r>
          </w:p>
          <w:p w14:paraId="5D4DF56A" w14:textId="7106BB58" w:rsidR="001A1563" w:rsidRPr="005E6709" w:rsidRDefault="001A1563" w:rsidP="005E6709">
            <w:pPr>
              <w:pStyle w:val="DHHSbody"/>
            </w:pPr>
            <w:r>
              <w:t>What type is it? (induction loop/infrared/FM)</w:t>
            </w:r>
          </w:p>
        </w:tc>
        <w:tc>
          <w:tcPr>
            <w:tcW w:w="992" w:type="dxa"/>
          </w:tcPr>
          <w:p w14:paraId="12CCC764" w14:textId="77777777" w:rsidR="005E6709" w:rsidRDefault="005E6709" w:rsidP="00845158">
            <w:pPr>
              <w:pStyle w:val="DHHSbody"/>
              <w:keepNext/>
              <w:keepLines/>
              <w:spacing w:line="240" w:lineRule="auto"/>
            </w:pPr>
          </w:p>
        </w:tc>
        <w:tc>
          <w:tcPr>
            <w:tcW w:w="1127" w:type="dxa"/>
          </w:tcPr>
          <w:p w14:paraId="5509FFAC" w14:textId="77777777" w:rsidR="005E6709" w:rsidRDefault="005E6709" w:rsidP="00845158">
            <w:pPr>
              <w:pStyle w:val="DHHSbody"/>
              <w:keepNext/>
              <w:keepLines/>
              <w:spacing w:line="240" w:lineRule="auto"/>
            </w:pPr>
          </w:p>
        </w:tc>
      </w:tr>
      <w:tr w:rsidR="005E6709" w14:paraId="0D0FCB4A" w14:textId="77777777" w:rsidTr="00845158">
        <w:tc>
          <w:tcPr>
            <w:tcW w:w="7967" w:type="dxa"/>
          </w:tcPr>
          <w:p w14:paraId="581CDF63" w14:textId="28A743B0" w:rsidR="005E6709" w:rsidRPr="001A1563" w:rsidRDefault="001A1563" w:rsidP="001A1563">
            <w:pPr>
              <w:pStyle w:val="DHHSbody"/>
            </w:pPr>
            <w:r w:rsidRPr="001A1563">
              <w:t>Has the audio loop been placed towards the front of the room with clear sight lines to the stage and the interpreter?</w:t>
            </w:r>
          </w:p>
        </w:tc>
        <w:tc>
          <w:tcPr>
            <w:tcW w:w="992" w:type="dxa"/>
          </w:tcPr>
          <w:p w14:paraId="66B2AE3B" w14:textId="77777777" w:rsidR="005E6709" w:rsidRDefault="005E6709" w:rsidP="00845158">
            <w:pPr>
              <w:pStyle w:val="DHHSbody"/>
              <w:keepNext/>
              <w:keepLines/>
              <w:spacing w:line="240" w:lineRule="auto"/>
            </w:pPr>
          </w:p>
        </w:tc>
        <w:tc>
          <w:tcPr>
            <w:tcW w:w="1127" w:type="dxa"/>
          </w:tcPr>
          <w:p w14:paraId="6FD30265" w14:textId="77777777" w:rsidR="005E6709" w:rsidRDefault="005E6709" w:rsidP="00845158">
            <w:pPr>
              <w:pStyle w:val="DHHSbody"/>
              <w:keepNext/>
              <w:keepLines/>
              <w:spacing w:line="240" w:lineRule="auto"/>
            </w:pPr>
          </w:p>
        </w:tc>
      </w:tr>
    </w:tbl>
    <w:p w14:paraId="4D703C07" w14:textId="77777777" w:rsidR="005E6709" w:rsidRPr="005E6709" w:rsidRDefault="005E6709" w:rsidP="005E6709">
      <w:pPr>
        <w:pStyle w:val="DHHSbody"/>
      </w:pPr>
    </w:p>
    <w:tbl>
      <w:tblPr>
        <w:tblStyle w:val="TableGrid"/>
        <w:tblW w:w="0" w:type="auto"/>
        <w:tblLook w:val="04A0" w:firstRow="1" w:lastRow="0" w:firstColumn="1" w:lastColumn="0" w:noHBand="0" w:noVBand="1"/>
      </w:tblPr>
      <w:tblGrid>
        <w:gridCol w:w="7967"/>
        <w:gridCol w:w="992"/>
        <w:gridCol w:w="1127"/>
      </w:tblGrid>
      <w:tr w:rsidR="001A1563" w:rsidRPr="00927C31" w14:paraId="566464BA" w14:textId="77777777" w:rsidTr="00845158">
        <w:trPr>
          <w:tblHeader/>
        </w:trPr>
        <w:tc>
          <w:tcPr>
            <w:tcW w:w="7967" w:type="dxa"/>
          </w:tcPr>
          <w:p w14:paraId="59F7DA56" w14:textId="2C6927E6" w:rsidR="001A1563" w:rsidRPr="001A1563" w:rsidRDefault="001A1563" w:rsidP="001A1563">
            <w:pPr>
              <w:pStyle w:val="DHHStablecolhead"/>
            </w:pPr>
            <w:r w:rsidRPr="001A1563">
              <w:lastRenderedPageBreak/>
              <w:t>Sit down function</w:t>
            </w:r>
          </w:p>
        </w:tc>
        <w:tc>
          <w:tcPr>
            <w:tcW w:w="992" w:type="dxa"/>
          </w:tcPr>
          <w:p w14:paraId="147FFE98" w14:textId="77777777" w:rsidR="001A1563" w:rsidRPr="00927C31" w:rsidRDefault="001A1563" w:rsidP="00845158">
            <w:pPr>
              <w:pStyle w:val="DHHStablecolhead"/>
              <w:keepNext/>
              <w:keepLines/>
            </w:pPr>
            <w:r w:rsidRPr="00927C31">
              <w:t>Yes</w:t>
            </w:r>
          </w:p>
        </w:tc>
        <w:tc>
          <w:tcPr>
            <w:tcW w:w="1127" w:type="dxa"/>
          </w:tcPr>
          <w:p w14:paraId="0D56CF89" w14:textId="77777777" w:rsidR="001A1563" w:rsidRPr="00927C31" w:rsidRDefault="001A1563" w:rsidP="00845158">
            <w:pPr>
              <w:pStyle w:val="DHHStablecolhead"/>
              <w:keepNext/>
              <w:keepLines/>
            </w:pPr>
            <w:r w:rsidRPr="00927C31">
              <w:t>No</w:t>
            </w:r>
          </w:p>
        </w:tc>
      </w:tr>
      <w:tr w:rsidR="001A1563" w14:paraId="1642D146" w14:textId="77777777" w:rsidTr="00845158">
        <w:tc>
          <w:tcPr>
            <w:tcW w:w="7967" w:type="dxa"/>
          </w:tcPr>
          <w:p w14:paraId="647928FB" w14:textId="0D2F5A88" w:rsidR="001A1563" w:rsidRPr="005E6709" w:rsidRDefault="001A1563" w:rsidP="001A1563">
            <w:pPr>
              <w:pStyle w:val="DHHSbody"/>
            </w:pPr>
            <w:r>
              <w:rPr>
                <w:lang w:val="en-GB" w:eastAsia="zh-CN"/>
              </w:rPr>
              <w:t>Are there sufficient walkways (1000 mm or wider) in the function room?</w:t>
            </w:r>
          </w:p>
        </w:tc>
        <w:tc>
          <w:tcPr>
            <w:tcW w:w="992" w:type="dxa"/>
          </w:tcPr>
          <w:p w14:paraId="1726173A" w14:textId="77777777" w:rsidR="001A1563" w:rsidRDefault="001A1563" w:rsidP="00845158">
            <w:pPr>
              <w:pStyle w:val="DHHSbody"/>
              <w:keepNext/>
              <w:keepLines/>
              <w:spacing w:line="240" w:lineRule="auto"/>
            </w:pPr>
          </w:p>
        </w:tc>
        <w:tc>
          <w:tcPr>
            <w:tcW w:w="1127" w:type="dxa"/>
          </w:tcPr>
          <w:p w14:paraId="2B55D115" w14:textId="77777777" w:rsidR="001A1563" w:rsidRDefault="001A1563" w:rsidP="00845158">
            <w:pPr>
              <w:pStyle w:val="DHHSbody"/>
              <w:keepNext/>
              <w:keepLines/>
              <w:spacing w:line="240" w:lineRule="auto"/>
            </w:pPr>
          </w:p>
        </w:tc>
      </w:tr>
      <w:tr w:rsidR="001A1563" w14:paraId="5F0A41B8" w14:textId="77777777" w:rsidTr="00845158">
        <w:tc>
          <w:tcPr>
            <w:tcW w:w="7967" w:type="dxa"/>
          </w:tcPr>
          <w:p w14:paraId="1C631837" w14:textId="603ECB85" w:rsidR="001A1563" w:rsidRPr="001A1563" w:rsidRDefault="001A1563" w:rsidP="001A1563">
            <w:pPr>
              <w:pStyle w:val="DHHSbody"/>
            </w:pPr>
            <w:r w:rsidRPr="001A1563">
              <w:t>Is there 900 mm space between tables?</w:t>
            </w:r>
          </w:p>
        </w:tc>
        <w:tc>
          <w:tcPr>
            <w:tcW w:w="992" w:type="dxa"/>
          </w:tcPr>
          <w:p w14:paraId="20A4A8C9" w14:textId="77777777" w:rsidR="001A1563" w:rsidRDefault="001A1563" w:rsidP="00845158">
            <w:pPr>
              <w:pStyle w:val="DHHSbody"/>
              <w:keepNext/>
              <w:keepLines/>
              <w:spacing w:line="240" w:lineRule="auto"/>
            </w:pPr>
          </w:p>
        </w:tc>
        <w:tc>
          <w:tcPr>
            <w:tcW w:w="1127" w:type="dxa"/>
          </w:tcPr>
          <w:p w14:paraId="67EBE056" w14:textId="77777777" w:rsidR="001A1563" w:rsidRDefault="001A1563" w:rsidP="00845158">
            <w:pPr>
              <w:pStyle w:val="DHHSbody"/>
              <w:keepNext/>
              <w:keepLines/>
              <w:spacing w:line="240" w:lineRule="auto"/>
            </w:pPr>
          </w:p>
        </w:tc>
      </w:tr>
      <w:tr w:rsidR="001A1563" w14:paraId="2AA7AF70" w14:textId="77777777" w:rsidTr="00845158">
        <w:tc>
          <w:tcPr>
            <w:tcW w:w="7967" w:type="dxa"/>
          </w:tcPr>
          <w:p w14:paraId="2E635121" w14:textId="7E22BAE8" w:rsidR="001A1563" w:rsidRPr="001A1563" w:rsidRDefault="001A1563" w:rsidP="001A1563">
            <w:pPr>
              <w:pStyle w:val="DHHSbody"/>
            </w:pPr>
            <w:r>
              <w:rPr>
                <w:lang w:val="en-GB" w:eastAsia="zh-CN"/>
              </w:rPr>
              <w:t>Is there 710 mm to 840 mm space under the table to allow a wheelchair to slide comfortably underneath?</w:t>
            </w:r>
          </w:p>
        </w:tc>
        <w:tc>
          <w:tcPr>
            <w:tcW w:w="992" w:type="dxa"/>
          </w:tcPr>
          <w:p w14:paraId="332C17DC" w14:textId="77777777" w:rsidR="001A1563" w:rsidRDefault="001A1563" w:rsidP="00845158">
            <w:pPr>
              <w:pStyle w:val="DHHSbody"/>
              <w:keepNext/>
              <w:keepLines/>
              <w:spacing w:line="240" w:lineRule="auto"/>
            </w:pPr>
          </w:p>
        </w:tc>
        <w:tc>
          <w:tcPr>
            <w:tcW w:w="1127" w:type="dxa"/>
          </w:tcPr>
          <w:p w14:paraId="3D9C2797" w14:textId="77777777" w:rsidR="001A1563" w:rsidRDefault="001A1563" w:rsidP="00845158">
            <w:pPr>
              <w:pStyle w:val="DHHSbody"/>
              <w:keepNext/>
              <w:keepLines/>
              <w:spacing w:line="240" w:lineRule="auto"/>
            </w:pPr>
          </w:p>
        </w:tc>
      </w:tr>
      <w:bookmarkEnd w:id="1"/>
    </w:tbl>
    <w:p w14:paraId="238AD711" w14:textId="4337626B" w:rsidR="004B7895" w:rsidRDefault="004B7895" w:rsidP="001A1563">
      <w:pPr>
        <w:pStyle w:val="DHHSbody"/>
      </w:pPr>
    </w:p>
    <w:sectPr w:rsidR="004B7895" w:rsidSect="00F01E5F">
      <w:headerReference w:type="even" r:id="rId7"/>
      <w:headerReference w:type="default" r:id="rId8"/>
      <w:footerReference w:type="even" r:id="rId9"/>
      <w:footerReference w:type="default" r:id="rId10"/>
      <w:headerReference w:type="first" r:id="rId11"/>
      <w:footerReference w:type="first" r:id="rId12"/>
      <w:type w:val="continuous"/>
      <w:pgSz w:w="11906" w:h="16838" w:code="9"/>
      <w:pgMar w:top="1418" w:right="851" w:bottom="1134" w:left="851" w:header="567" w:footer="510" w:gutter="0"/>
      <w:cols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92228C" w14:textId="77777777" w:rsidR="00AE6F7E" w:rsidRDefault="00AE6F7E">
      <w:r>
        <w:separator/>
      </w:r>
    </w:p>
  </w:endnote>
  <w:endnote w:type="continuationSeparator" w:id="0">
    <w:p w14:paraId="2A51194C" w14:textId="77777777" w:rsidR="00AE6F7E" w:rsidRDefault="00AE6F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auto"/>
    <w:pitch w:val="variable"/>
    <w:sig w:usb0="E00002FF" w:usb1="5000205A" w:usb2="00000000" w:usb3="00000000" w:csb0="0000019F" w:csb1="00000000"/>
  </w:font>
  <w:font w:name="Verdana">
    <w:panose1 w:val="020B0604030504040204"/>
    <w:charset w:val="00"/>
    <w:family w:val="swiss"/>
    <w:pitch w:val="variable"/>
    <w:sig w:usb0="A10006FF" w:usb1="4000205B" w:usb2="00000010" w:usb3="00000000" w:csb0="0000019F" w:csb1="00000000"/>
  </w:font>
  <w:font w:name="Lucida Grande">
    <w:altName w:val="Times New Roman"/>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E39F04" w14:textId="77777777" w:rsidR="001B3660" w:rsidRDefault="001B36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D208CB" w14:textId="0842CA2C" w:rsidR="009D70A4" w:rsidRPr="00A11421" w:rsidRDefault="001B3660" w:rsidP="0051568D">
    <w:pPr>
      <w:pStyle w:val="DHHSfooter"/>
    </w:pPr>
    <w:r>
      <w:t xml:space="preserve">Creating age-friendly places and services: Mitchell Shire pop-up cinema </w:t>
    </w:r>
    <w:r>
      <w:t xml:space="preserve">– </w:t>
    </w:r>
    <w:r w:rsidR="00927C31">
      <w:t>accessibility checklist</w:t>
    </w:r>
    <w:r w:rsidR="009D70A4" w:rsidRPr="00A11421">
      <w:tab/>
    </w:r>
    <w:r w:rsidR="009D70A4" w:rsidRPr="00A11421">
      <w:fldChar w:fldCharType="begin"/>
    </w:r>
    <w:r w:rsidR="009D70A4" w:rsidRPr="00A11421">
      <w:instrText xml:space="preserve"> PAGE </w:instrText>
    </w:r>
    <w:r w:rsidR="009D70A4" w:rsidRPr="00A11421">
      <w:fldChar w:fldCharType="separate"/>
    </w:r>
    <w:r w:rsidR="000A6666">
      <w:rPr>
        <w:noProof/>
      </w:rPr>
      <w:t>2</w:t>
    </w:r>
    <w:r w:rsidR="009D70A4" w:rsidRPr="00A11421">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4A7729" w14:textId="04986090" w:rsidR="00F72CD5" w:rsidRPr="00032C74" w:rsidRDefault="005847DE" w:rsidP="00032C74">
    <w:pPr>
      <w:pStyle w:val="Footer"/>
    </w:pPr>
    <w:r w:rsidRPr="00A17F4A">
      <w:rPr>
        <w:noProof/>
      </w:rPr>
      <w:drawing>
        <wp:inline distT="0" distB="0" distL="0" distR="0" wp14:anchorId="64BD2EAE" wp14:editId="48B4B628">
          <wp:extent cx="1700154" cy="519830"/>
          <wp:effectExtent l="0" t="0" r="1905" b="1270"/>
          <wp:docPr id="1" name="Picture 1" descr="/var/folders/3f/783zch352hjct40t3ckrfxpc0000gn/T/com.microsoft.Word/Content.MSO/AC6F5FA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3f/783zch352hjct40t3ckrfxpc0000gn/T/com.microsoft.Word/Content.MSO/AC6F5FAB.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0289" cy="532101"/>
                  </a:xfrm>
                  <a:prstGeom prst="rect">
                    <a:avLst/>
                  </a:prstGeom>
                  <a:noFill/>
                  <a:ln>
                    <a:noFill/>
                  </a:ln>
                </pic:spPr>
              </pic:pic>
            </a:graphicData>
          </a:graphic>
        </wp:inline>
      </w:drawing>
    </w:r>
    <w:r w:rsidR="00032C74">
      <w:rPr>
        <w:noProof/>
      </w:rPr>
      <w:drawing>
        <wp:anchor distT="0" distB="0" distL="114300" distR="114300" simplePos="0" relativeHeight="251659264" behindDoc="1" locked="0" layoutInCell="0" allowOverlap="1" wp14:anchorId="38063BA7" wp14:editId="3989DE55">
          <wp:simplePos x="0" y="0"/>
          <wp:positionH relativeFrom="page">
            <wp:posOffset>-8255</wp:posOffset>
          </wp:positionH>
          <wp:positionV relativeFrom="page">
            <wp:posOffset>9978281</wp:posOffset>
          </wp:positionV>
          <wp:extent cx="7560000" cy="792000"/>
          <wp:effectExtent l="0" t="0" r="0" b="0"/>
          <wp:wrapNone/>
          <wp:docPr id="3" name="Picture 3" descr="Victoria State Government Department of Health and Human Service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descr="Victoria State Government Department of Health and Human Services"/>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000" cy="7920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50C59F" w14:textId="77777777" w:rsidR="00AE6F7E" w:rsidRDefault="00AE6F7E" w:rsidP="002862F1">
      <w:pPr>
        <w:spacing w:before="120"/>
      </w:pPr>
      <w:r>
        <w:separator/>
      </w:r>
    </w:p>
  </w:footnote>
  <w:footnote w:type="continuationSeparator" w:id="0">
    <w:p w14:paraId="091D8159" w14:textId="77777777" w:rsidR="00AE6F7E" w:rsidRDefault="00AE6F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610F10" w14:textId="77777777" w:rsidR="001B3660" w:rsidRDefault="001B36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548DB9" w14:textId="77777777" w:rsidR="001B3660" w:rsidRDefault="001B3660">
    <w:pPr>
      <w:pStyle w:val="Header"/>
    </w:pPr>
    <w:bookmarkStart w:id="3" w:name="_GoBack"/>
    <w:bookmarkEnd w:id="3"/>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3DFDD7" w14:textId="77777777" w:rsidR="001B3660" w:rsidRDefault="001B36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numFmt w:val="bullet"/>
      <w:lvlText w:val="-"/>
      <w:lvlJc w:val="left"/>
      <w:pPr>
        <w:ind w:left="217" w:hanging="118"/>
      </w:pPr>
      <w:rPr>
        <w:rFonts w:ascii="Calibri" w:hAnsi="Calibri" w:cs="Calibri"/>
        <w:b w:val="0"/>
        <w:bCs w:val="0"/>
        <w:w w:val="100"/>
        <w:sz w:val="22"/>
        <w:szCs w:val="22"/>
      </w:rPr>
    </w:lvl>
    <w:lvl w:ilvl="1">
      <w:numFmt w:val="bullet"/>
      <w:lvlText w:val="ï"/>
      <w:lvlJc w:val="left"/>
      <w:pPr>
        <w:ind w:left="1152" w:hanging="118"/>
      </w:pPr>
    </w:lvl>
    <w:lvl w:ilvl="2">
      <w:numFmt w:val="bullet"/>
      <w:lvlText w:val="ï"/>
      <w:lvlJc w:val="left"/>
      <w:pPr>
        <w:ind w:left="2084" w:hanging="118"/>
      </w:pPr>
    </w:lvl>
    <w:lvl w:ilvl="3">
      <w:numFmt w:val="bullet"/>
      <w:lvlText w:val="ï"/>
      <w:lvlJc w:val="left"/>
      <w:pPr>
        <w:ind w:left="3016" w:hanging="118"/>
      </w:pPr>
    </w:lvl>
    <w:lvl w:ilvl="4">
      <w:numFmt w:val="bullet"/>
      <w:lvlText w:val="ï"/>
      <w:lvlJc w:val="left"/>
      <w:pPr>
        <w:ind w:left="3948" w:hanging="118"/>
      </w:pPr>
    </w:lvl>
    <w:lvl w:ilvl="5">
      <w:numFmt w:val="bullet"/>
      <w:lvlText w:val="ï"/>
      <w:lvlJc w:val="left"/>
      <w:pPr>
        <w:ind w:left="4880" w:hanging="118"/>
      </w:pPr>
    </w:lvl>
    <w:lvl w:ilvl="6">
      <w:numFmt w:val="bullet"/>
      <w:lvlText w:val="ï"/>
      <w:lvlJc w:val="left"/>
      <w:pPr>
        <w:ind w:left="5812" w:hanging="118"/>
      </w:pPr>
    </w:lvl>
    <w:lvl w:ilvl="7">
      <w:numFmt w:val="bullet"/>
      <w:lvlText w:val="ï"/>
      <w:lvlJc w:val="left"/>
      <w:pPr>
        <w:ind w:left="6744" w:hanging="118"/>
      </w:pPr>
    </w:lvl>
    <w:lvl w:ilvl="8">
      <w:numFmt w:val="bullet"/>
      <w:lvlText w:val="ï"/>
      <w:lvlJc w:val="left"/>
      <w:pPr>
        <w:ind w:left="7676" w:hanging="118"/>
      </w:pPr>
    </w:lvl>
  </w:abstractNum>
  <w:abstractNum w:abstractNumId="1" w15:restartNumberingAfterBreak="0">
    <w:nsid w:val="00000404"/>
    <w:multiLevelType w:val="multilevel"/>
    <w:tmpl w:val="00000887"/>
    <w:lvl w:ilvl="0">
      <w:numFmt w:val="bullet"/>
      <w:lvlText w:val=""/>
      <w:lvlJc w:val="left"/>
      <w:pPr>
        <w:ind w:left="460" w:hanging="361"/>
      </w:pPr>
      <w:rPr>
        <w:rFonts w:ascii="Symbol" w:hAnsi="Symbol" w:cs="Symbol"/>
        <w:b w:val="0"/>
        <w:bCs w:val="0"/>
        <w:w w:val="76"/>
        <w:sz w:val="22"/>
        <w:szCs w:val="22"/>
      </w:rPr>
    </w:lvl>
    <w:lvl w:ilvl="1">
      <w:numFmt w:val="bullet"/>
      <w:lvlText w:val="ï"/>
      <w:lvlJc w:val="left"/>
      <w:pPr>
        <w:ind w:left="1444" w:hanging="361"/>
      </w:pPr>
    </w:lvl>
    <w:lvl w:ilvl="2">
      <w:numFmt w:val="bullet"/>
      <w:lvlText w:val="ï"/>
      <w:lvlJc w:val="left"/>
      <w:pPr>
        <w:ind w:left="2428" w:hanging="361"/>
      </w:pPr>
    </w:lvl>
    <w:lvl w:ilvl="3">
      <w:numFmt w:val="bullet"/>
      <w:lvlText w:val="ï"/>
      <w:lvlJc w:val="left"/>
      <w:pPr>
        <w:ind w:left="3412" w:hanging="361"/>
      </w:pPr>
    </w:lvl>
    <w:lvl w:ilvl="4">
      <w:numFmt w:val="bullet"/>
      <w:lvlText w:val="ï"/>
      <w:lvlJc w:val="left"/>
      <w:pPr>
        <w:ind w:left="4396" w:hanging="361"/>
      </w:pPr>
    </w:lvl>
    <w:lvl w:ilvl="5">
      <w:numFmt w:val="bullet"/>
      <w:lvlText w:val="ï"/>
      <w:lvlJc w:val="left"/>
      <w:pPr>
        <w:ind w:left="5380" w:hanging="361"/>
      </w:pPr>
    </w:lvl>
    <w:lvl w:ilvl="6">
      <w:numFmt w:val="bullet"/>
      <w:lvlText w:val="ï"/>
      <w:lvlJc w:val="left"/>
      <w:pPr>
        <w:ind w:left="6364" w:hanging="361"/>
      </w:pPr>
    </w:lvl>
    <w:lvl w:ilvl="7">
      <w:numFmt w:val="bullet"/>
      <w:lvlText w:val="ï"/>
      <w:lvlJc w:val="left"/>
      <w:pPr>
        <w:ind w:left="7348" w:hanging="361"/>
      </w:pPr>
    </w:lvl>
    <w:lvl w:ilvl="8">
      <w:numFmt w:val="bullet"/>
      <w:lvlText w:val="ï"/>
      <w:lvlJc w:val="left"/>
      <w:pPr>
        <w:ind w:left="8332" w:hanging="361"/>
      </w:pPr>
    </w:lvl>
  </w:abstractNum>
  <w:abstractNum w:abstractNumId="2"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 w15:restartNumberingAfterBreak="0">
    <w:nsid w:val="01356B64"/>
    <w:multiLevelType w:val="multilevel"/>
    <w:tmpl w:val="577C881E"/>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4" w15:restartNumberingAfterBreak="0">
    <w:nsid w:val="0B8D43DB"/>
    <w:multiLevelType w:val="multilevel"/>
    <w:tmpl w:val="4B4E7622"/>
    <w:numStyleLink w:val="ZZNumbers"/>
  </w:abstractNum>
  <w:abstractNum w:abstractNumId="5" w15:restartNumberingAfterBreak="0">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6" w15:restartNumberingAfterBreak="0">
    <w:nsid w:val="54BA1E5A"/>
    <w:multiLevelType w:val="multilevel"/>
    <w:tmpl w:val="83C238FA"/>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abstractNumId w:val="2"/>
  </w:num>
  <w:num w:numId="2">
    <w:abstractNumId w:val="3"/>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5"/>
  </w:num>
  <w:num w:numId="9">
    <w:abstractNumId w:val="0"/>
  </w:num>
  <w:num w:numId="10">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511"/>
    <w:rsid w:val="000028AD"/>
    <w:rsid w:val="000072B6"/>
    <w:rsid w:val="0001021B"/>
    <w:rsid w:val="00011D89"/>
    <w:rsid w:val="00024D89"/>
    <w:rsid w:val="000250B6"/>
    <w:rsid w:val="00027D7D"/>
    <w:rsid w:val="00032C74"/>
    <w:rsid w:val="00033D81"/>
    <w:rsid w:val="00041BF0"/>
    <w:rsid w:val="0004536B"/>
    <w:rsid w:val="00046B68"/>
    <w:rsid w:val="000527DD"/>
    <w:rsid w:val="000578B2"/>
    <w:rsid w:val="00060959"/>
    <w:rsid w:val="000663CD"/>
    <w:rsid w:val="000733FE"/>
    <w:rsid w:val="00074219"/>
    <w:rsid w:val="00074ED5"/>
    <w:rsid w:val="00076720"/>
    <w:rsid w:val="0008435D"/>
    <w:rsid w:val="00090E3A"/>
    <w:rsid w:val="0009113B"/>
    <w:rsid w:val="00094DA3"/>
    <w:rsid w:val="00096CD1"/>
    <w:rsid w:val="000A012C"/>
    <w:rsid w:val="000A0EB9"/>
    <w:rsid w:val="000A186C"/>
    <w:rsid w:val="000A6666"/>
    <w:rsid w:val="000A739B"/>
    <w:rsid w:val="000B0D70"/>
    <w:rsid w:val="000B543D"/>
    <w:rsid w:val="000B5BF7"/>
    <w:rsid w:val="000B6BC8"/>
    <w:rsid w:val="000C42EA"/>
    <w:rsid w:val="000C4546"/>
    <w:rsid w:val="000D1242"/>
    <w:rsid w:val="000E3CC7"/>
    <w:rsid w:val="000E502F"/>
    <w:rsid w:val="000E6BD4"/>
    <w:rsid w:val="000F1F1E"/>
    <w:rsid w:val="000F2259"/>
    <w:rsid w:val="0010392D"/>
    <w:rsid w:val="0010447F"/>
    <w:rsid w:val="00104FE3"/>
    <w:rsid w:val="00120BD3"/>
    <w:rsid w:val="00122FEA"/>
    <w:rsid w:val="001232BD"/>
    <w:rsid w:val="00124ED5"/>
    <w:rsid w:val="001447B3"/>
    <w:rsid w:val="00152073"/>
    <w:rsid w:val="00161939"/>
    <w:rsid w:val="00161AA0"/>
    <w:rsid w:val="00162093"/>
    <w:rsid w:val="001657DD"/>
    <w:rsid w:val="001771DD"/>
    <w:rsid w:val="00177995"/>
    <w:rsid w:val="00177A8C"/>
    <w:rsid w:val="00177E25"/>
    <w:rsid w:val="00182190"/>
    <w:rsid w:val="00186B33"/>
    <w:rsid w:val="00192F9D"/>
    <w:rsid w:val="00196EB8"/>
    <w:rsid w:val="00196EFB"/>
    <w:rsid w:val="001979FF"/>
    <w:rsid w:val="00197B17"/>
    <w:rsid w:val="001A11A6"/>
    <w:rsid w:val="001A1563"/>
    <w:rsid w:val="001A3ACE"/>
    <w:rsid w:val="001B3660"/>
    <w:rsid w:val="001C277E"/>
    <w:rsid w:val="001C2A72"/>
    <w:rsid w:val="001D0B75"/>
    <w:rsid w:val="001D3C09"/>
    <w:rsid w:val="001D44E8"/>
    <w:rsid w:val="001D60EC"/>
    <w:rsid w:val="001D7738"/>
    <w:rsid w:val="001E44DF"/>
    <w:rsid w:val="001E5373"/>
    <w:rsid w:val="001E68A5"/>
    <w:rsid w:val="001E6BB0"/>
    <w:rsid w:val="001F3826"/>
    <w:rsid w:val="001F6E46"/>
    <w:rsid w:val="001F7C91"/>
    <w:rsid w:val="00206463"/>
    <w:rsid w:val="00206F2F"/>
    <w:rsid w:val="0021053D"/>
    <w:rsid w:val="00210A92"/>
    <w:rsid w:val="00216C03"/>
    <w:rsid w:val="00220C04"/>
    <w:rsid w:val="0022278D"/>
    <w:rsid w:val="00223DDB"/>
    <w:rsid w:val="0022701F"/>
    <w:rsid w:val="002333F5"/>
    <w:rsid w:val="00233724"/>
    <w:rsid w:val="002432E1"/>
    <w:rsid w:val="002444CE"/>
    <w:rsid w:val="00246207"/>
    <w:rsid w:val="00246C5E"/>
    <w:rsid w:val="00251343"/>
    <w:rsid w:val="00254F58"/>
    <w:rsid w:val="002620BC"/>
    <w:rsid w:val="00262802"/>
    <w:rsid w:val="00263A90"/>
    <w:rsid w:val="0026408B"/>
    <w:rsid w:val="00266968"/>
    <w:rsid w:val="00267C3E"/>
    <w:rsid w:val="002709BB"/>
    <w:rsid w:val="002763B3"/>
    <w:rsid w:val="002802E3"/>
    <w:rsid w:val="0028213D"/>
    <w:rsid w:val="002862F1"/>
    <w:rsid w:val="00291373"/>
    <w:rsid w:val="0029597D"/>
    <w:rsid w:val="002962C3"/>
    <w:rsid w:val="0029752B"/>
    <w:rsid w:val="002A483C"/>
    <w:rsid w:val="002B1729"/>
    <w:rsid w:val="002B36C7"/>
    <w:rsid w:val="002B4DD4"/>
    <w:rsid w:val="002B5277"/>
    <w:rsid w:val="002B5375"/>
    <w:rsid w:val="002B7346"/>
    <w:rsid w:val="002B77C1"/>
    <w:rsid w:val="002C1F88"/>
    <w:rsid w:val="002C2728"/>
    <w:rsid w:val="002D4EAE"/>
    <w:rsid w:val="002D5006"/>
    <w:rsid w:val="002E01D0"/>
    <w:rsid w:val="002E161D"/>
    <w:rsid w:val="002E1A9A"/>
    <w:rsid w:val="002E3100"/>
    <w:rsid w:val="002E6C95"/>
    <w:rsid w:val="002E7C36"/>
    <w:rsid w:val="002F5F31"/>
    <w:rsid w:val="002F5F46"/>
    <w:rsid w:val="00302216"/>
    <w:rsid w:val="00303E53"/>
    <w:rsid w:val="00304B13"/>
    <w:rsid w:val="00306E5F"/>
    <w:rsid w:val="00307E14"/>
    <w:rsid w:val="00314054"/>
    <w:rsid w:val="00316F27"/>
    <w:rsid w:val="003277A8"/>
    <w:rsid w:val="00327870"/>
    <w:rsid w:val="0033259D"/>
    <w:rsid w:val="0033316D"/>
    <w:rsid w:val="003406C6"/>
    <w:rsid w:val="003418CC"/>
    <w:rsid w:val="003459BD"/>
    <w:rsid w:val="00350D38"/>
    <w:rsid w:val="00351B36"/>
    <w:rsid w:val="00354357"/>
    <w:rsid w:val="00357B4E"/>
    <w:rsid w:val="003744CF"/>
    <w:rsid w:val="00374717"/>
    <w:rsid w:val="0037676C"/>
    <w:rsid w:val="003829E5"/>
    <w:rsid w:val="00390EC0"/>
    <w:rsid w:val="003956CC"/>
    <w:rsid w:val="00395C9A"/>
    <w:rsid w:val="003A6B67"/>
    <w:rsid w:val="003B15E6"/>
    <w:rsid w:val="003C2045"/>
    <w:rsid w:val="003C43A1"/>
    <w:rsid w:val="003C4FC0"/>
    <w:rsid w:val="003C55F4"/>
    <w:rsid w:val="003C7A3F"/>
    <w:rsid w:val="003D2766"/>
    <w:rsid w:val="003D3E8F"/>
    <w:rsid w:val="003D6475"/>
    <w:rsid w:val="003D7A4C"/>
    <w:rsid w:val="003E531B"/>
    <w:rsid w:val="003F0445"/>
    <w:rsid w:val="003F0CF0"/>
    <w:rsid w:val="003F14B1"/>
    <w:rsid w:val="003F3289"/>
    <w:rsid w:val="00401FCF"/>
    <w:rsid w:val="00406285"/>
    <w:rsid w:val="0040755A"/>
    <w:rsid w:val="004148F9"/>
    <w:rsid w:val="0042084E"/>
    <w:rsid w:val="00421C92"/>
    <w:rsid w:val="00421EEF"/>
    <w:rsid w:val="00424D65"/>
    <w:rsid w:val="00426C7F"/>
    <w:rsid w:val="00440672"/>
    <w:rsid w:val="004406FF"/>
    <w:rsid w:val="00441D0C"/>
    <w:rsid w:val="00442C6C"/>
    <w:rsid w:val="00443CBE"/>
    <w:rsid w:val="00443E8A"/>
    <w:rsid w:val="004441BC"/>
    <w:rsid w:val="004468B4"/>
    <w:rsid w:val="0045230A"/>
    <w:rsid w:val="00457337"/>
    <w:rsid w:val="00472233"/>
    <w:rsid w:val="0047372D"/>
    <w:rsid w:val="004743DD"/>
    <w:rsid w:val="00474CEA"/>
    <w:rsid w:val="00483968"/>
    <w:rsid w:val="00484F86"/>
    <w:rsid w:val="00486C5C"/>
    <w:rsid w:val="00490746"/>
    <w:rsid w:val="00490852"/>
    <w:rsid w:val="00492F30"/>
    <w:rsid w:val="004946F4"/>
    <w:rsid w:val="0049487E"/>
    <w:rsid w:val="004A160D"/>
    <w:rsid w:val="004A3E81"/>
    <w:rsid w:val="004A5C62"/>
    <w:rsid w:val="004A707D"/>
    <w:rsid w:val="004B7895"/>
    <w:rsid w:val="004C6EEE"/>
    <w:rsid w:val="004C702B"/>
    <w:rsid w:val="004D016B"/>
    <w:rsid w:val="004D1B22"/>
    <w:rsid w:val="004D36F2"/>
    <w:rsid w:val="004E0650"/>
    <w:rsid w:val="004E138F"/>
    <w:rsid w:val="004E4649"/>
    <w:rsid w:val="004E5C2B"/>
    <w:rsid w:val="004F00DD"/>
    <w:rsid w:val="004F2133"/>
    <w:rsid w:val="004F55F1"/>
    <w:rsid w:val="004F6936"/>
    <w:rsid w:val="00503DC6"/>
    <w:rsid w:val="00506F5D"/>
    <w:rsid w:val="005126D0"/>
    <w:rsid w:val="0051568D"/>
    <w:rsid w:val="00521FE2"/>
    <w:rsid w:val="00526C15"/>
    <w:rsid w:val="00536499"/>
    <w:rsid w:val="00543903"/>
    <w:rsid w:val="00543F11"/>
    <w:rsid w:val="00547A95"/>
    <w:rsid w:val="00572031"/>
    <w:rsid w:val="00576E84"/>
    <w:rsid w:val="00582B8C"/>
    <w:rsid w:val="005847DE"/>
    <w:rsid w:val="0058757E"/>
    <w:rsid w:val="00596A4B"/>
    <w:rsid w:val="00597507"/>
    <w:rsid w:val="005B21B6"/>
    <w:rsid w:val="005B3A08"/>
    <w:rsid w:val="005B7A63"/>
    <w:rsid w:val="005C0955"/>
    <w:rsid w:val="005C49DA"/>
    <w:rsid w:val="005C50F3"/>
    <w:rsid w:val="005C5D91"/>
    <w:rsid w:val="005D07B8"/>
    <w:rsid w:val="005D6597"/>
    <w:rsid w:val="005E14E7"/>
    <w:rsid w:val="005E26A3"/>
    <w:rsid w:val="005E307E"/>
    <w:rsid w:val="005E447E"/>
    <w:rsid w:val="005E6709"/>
    <w:rsid w:val="005F0775"/>
    <w:rsid w:val="005F0CF5"/>
    <w:rsid w:val="005F21EB"/>
    <w:rsid w:val="00605908"/>
    <w:rsid w:val="00610D7C"/>
    <w:rsid w:val="00613414"/>
    <w:rsid w:val="0062408D"/>
    <w:rsid w:val="006240C9"/>
    <w:rsid w:val="006240CC"/>
    <w:rsid w:val="00627DA7"/>
    <w:rsid w:val="006358B4"/>
    <w:rsid w:val="006419AA"/>
    <w:rsid w:val="00644B7E"/>
    <w:rsid w:val="006454E6"/>
    <w:rsid w:val="00646A68"/>
    <w:rsid w:val="0065092E"/>
    <w:rsid w:val="0065304B"/>
    <w:rsid w:val="006557A7"/>
    <w:rsid w:val="00656290"/>
    <w:rsid w:val="006621D7"/>
    <w:rsid w:val="0066302A"/>
    <w:rsid w:val="00670597"/>
    <w:rsid w:val="006706D0"/>
    <w:rsid w:val="00677574"/>
    <w:rsid w:val="0068454C"/>
    <w:rsid w:val="00691B62"/>
    <w:rsid w:val="006933B5"/>
    <w:rsid w:val="00693D14"/>
    <w:rsid w:val="006A17AF"/>
    <w:rsid w:val="006A18C2"/>
    <w:rsid w:val="006B077C"/>
    <w:rsid w:val="006B6803"/>
    <w:rsid w:val="006D2A3F"/>
    <w:rsid w:val="006D2FBC"/>
    <w:rsid w:val="006E138B"/>
    <w:rsid w:val="006F1FDC"/>
    <w:rsid w:val="006F5DB6"/>
    <w:rsid w:val="006F74D7"/>
    <w:rsid w:val="007013EF"/>
    <w:rsid w:val="0071291B"/>
    <w:rsid w:val="00716B0D"/>
    <w:rsid w:val="007173CA"/>
    <w:rsid w:val="007216AA"/>
    <w:rsid w:val="00721AB5"/>
    <w:rsid w:val="00721DEF"/>
    <w:rsid w:val="00724A43"/>
    <w:rsid w:val="007346E4"/>
    <w:rsid w:val="00737478"/>
    <w:rsid w:val="00740F22"/>
    <w:rsid w:val="00741F1A"/>
    <w:rsid w:val="007450F8"/>
    <w:rsid w:val="0074696E"/>
    <w:rsid w:val="00750135"/>
    <w:rsid w:val="00750EC2"/>
    <w:rsid w:val="00752B28"/>
    <w:rsid w:val="00753939"/>
    <w:rsid w:val="00754E36"/>
    <w:rsid w:val="00763139"/>
    <w:rsid w:val="00770F37"/>
    <w:rsid w:val="007711A0"/>
    <w:rsid w:val="00772D5E"/>
    <w:rsid w:val="00773B90"/>
    <w:rsid w:val="00776928"/>
    <w:rsid w:val="00785677"/>
    <w:rsid w:val="00786F16"/>
    <w:rsid w:val="00796E20"/>
    <w:rsid w:val="00797C32"/>
    <w:rsid w:val="007A7C4C"/>
    <w:rsid w:val="007B0914"/>
    <w:rsid w:val="007B0B51"/>
    <w:rsid w:val="007B1374"/>
    <w:rsid w:val="007B28A1"/>
    <w:rsid w:val="007B589F"/>
    <w:rsid w:val="007B6186"/>
    <w:rsid w:val="007B73BC"/>
    <w:rsid w:val="007C20B9"/>
    <w:rsid w:val="007C7301"/>
    <w:rsid w:val="007C7859"/>
    <w:rsid w:val="007D2BDE"/>
    <w:rsid w:val="007D2FB6"/>
    <w:rsid w:val="007D6E2D"/>
    <w:rsid w:val="007E0DE2"/>
    <w:rsid w:val="007E3B98"/>
    <w:rsid w:val="007F31B6"/>
    <w:rsid w:val="007F546C"/>
    <w:rsid w:val="007F625F"/>
    <w:rsid w:val="007F665E"/>
    <w:rsid w:val="00800412"/>
    <w:rsid w:val="00803BD4"/>
    <w:rsid w:val="0080587B"/>
    <w:rsid w:val="00806468"/>
    <w:rsid w:val="008144D7"/>
    <w:rsid w:val="008155F0"/>
    <w:rsid w:val="00816735"/>
    <w:rsid w:val="00820141"/>
    <w:rsid w:val="00820E0C"/>
    <w:rsid w:val="008338A2"/>
    <w:rsid w:val="00841AA9"/>
    <w:rsid w:val="00853EE4"/>
    <w:rsid w:val="00855535"/>
    <w:rsid w:val="0086255E"/>
    <w:rsid w:val="008629EA"/>
    <w:rsid w:val="008633F0"/>
    <w:rsid w:val="00867D9D"/>
    <w:rsid w:val="00872E0A"/>
    <w:rsid w:val="00875285"/>
    <w:rsid w:val="00881511"/>
    <w:rsid w:val="00884B62"/>
    <w:rsid w:val="0088529C"/>
    <w:rsid w:val="00886B26"/>
    <w:rsid w:val="00887903"/>
    <w:rsid w:val="0089270A"/>
    <w:rsid w:val="00893AF6"/>
    <w:rsid w:val="00894BC4"/>
    <w:rsid w:val="00894C40"/>
    <w:rsid w:val="008A4FB3"/>
    <w:rsid w:val="008A5B32"/>
    <w:rsid w:val="008B2EE4"/>
    <w:rsid w:val="008B34E7"/>
    <w:rsid w:val="008B4D3D"/>
    <w:rsid w:val="008B57C7"/>
    <w:rsid w:val="008C2F92"/>
    <w:rsid w:val="008C5DB1"/>
    <w:rsid w:val="008D2846"/>
    <w:rsid w:val="008D4236"/>
    <w:rsid w:val="008D462F"/>
    <w:rsid w:val="008D6DCF"/>
    <w:rsid w:val="008E4376"/>
    <w:rsid w:val="008E661A"/>
    <w:rsid w:val="008E7A0A"/>
    <w:rsid w:val="00900719"/>
    <w:rsid w:val="009017AC"/>
    <w:rsid w:val="00904A1C"/>
    <w:rsid w:val="00905030"/>
    <w:rsid w:val="00906490"/>
    <w:rsid w:val="009111B2"/>
    <w:rsid w:val="00924AE1"/>
    <w:rsid w:val="009269B1"/>
    <w:rsid w:val="0092724D"/>
    <w:rsid w:val="00927C31"/>
    <w:rsid w:val="00937BD9"/>
    <w:rsid w:val="009437CC"/>
    <w:rsid w:val="0094495E"/>
    <w:rsid w:val="00950E2C"/>
    <w:rsid w:val="00951D50"/>
    <w:rsid w:val="009525EB"/>
    <w:rsid w:val="00954488"/>
    <w:rsid w:val="00954874"/>
    <w:rsid w:val="00961400"/>
    <w:rsid w:val="00963646"/>
    <w:rsid w:val="0097755B"/>
    <w:rsid w:val="009853E1"/>
    <w:rsid w:val="00986E6B"/>
    <w:rsid w:val="00991769"/>
    <w:rsid w:val="00994386"/>
    <w:rsid w:val="0099620B"/>
    <w:rsid w:val="009A13D8"/>
    <w:rsid w:val="009A279E"/>
    <w:rsid w:val="009B0A6F"/>
    <w:rsid w:val="009B0A94"/>
    <w:rsid w:val="009B59E9"/>
    <w:rsid w:val="009B70AA"/>
    <w:rsid w:val="009B7EB9"/>
    <w:rsid w:val="009C7A7E"/>
    <w:rsid w:val="009D02E8"/>
    <w:rsid w:val="009D51D0"/>
    <w:rsid w:val="009D70A4"/>
    <w:rsid w:val="009E08D1"/>
    <w:rsid w:val="009E1B95"/>
    <w:rsid w:val="009E496F"/>
    <w:rsid w:val="009E4B0D"/>
    <w:rsid w:val="009E7F92"/>
    <w:rsid w:val="009F02A3"/>
    <w:rsid w:val="009F2F27"/>
    <w:rsid w:val="009F34AA"/>
    <w:rsid w:val="009F6BCB"/>
    <w:rsid w:val="009F7B78"/>
    <w:rsid w:val="00A0057A"/>
    <w:rsid w:val="00A11421"/>
    <w:rsid w:val="00A157B1"/>
    <w:rsid w:val="00A22229"/>
    <w:rsid w:val="00A26DEC"/>
    <w:rsid w:val="00A35308"/>
    <w:rsid w:val="00A35BB4"/>
    <w:rsid w:val="00A44882"/>
    <w:rsid w:val="00A54715"/>
    <w:rsid w:val="00A6061C"/>
    <w:rsid w:val="00A62D44"/>
    <w:rsid w:val="00A67263"/>
    <w:rsid w:val="00A7161C"/>
    <w:rsid w:val="00A77AA3"/>
    <w:rsid w:val="00A854EB"/>
    <w:rsid w:val="00A866C8"/>
    <w:rsid w:val="00A872E5"/>
    <w:rsid w:val="00A91406"/>
    <w:rsid w:val="00A96E65"/>
    <w:rsid w:val="00A97C72"/>
    <w:rsid w:val="00AA63D4"/>
    <w:rsid w:val="00AB06E8"/>
    <w:rsid w:val="00AB1CD3"/>
    <w:rsid w:val="00AB352F"/>
    <w:rsid w:val="00AC274B"/>
    <w:rsid w:val="00AC4764"/>
    <w:rsid w:val="00AC6D36"/>
    <w:rsid w:val="00AD0CBA"/>
    <w:rsid w:val="00AD26E2"/>
    <w:rsid w:val="00AD784C"/>
    <w:rsid w:val="00AE126A"/>
    <w:rsid w:val="00AE2171"/>
    <w:rsid w:val="00AE3005"/>
    <w:rsid w:val="00AE3BD5"/>
    <w:rsid w:val="00AE59A0"/>
    <w:rsid w:val="00AE6F7E"/>
    <w:rsid w:val="00AF0C57"/>
    <w:rsid w:val="00AF26F3"/>
    <w:rsid w:val="00AF5F04"/>
    <w:rsid w:val="00B00672"/>
    <w:rsid w:val="00B01B4D"/>
    <w:rsid w:val="00B06571"/>
    <w:rsid w:val="00B068BA"/>
    <w:rsid w:val="00B13851"/>
    <w:rsid w:val="00B13B1C"/>
    <w:rsid w:val="00B22291"/>
    <w:rsid w:val="00B23F9A"/>
    <w:rsid w:val="00B2417B"/>
    <w:rsid w:val="00B24E6F"/>
    <w:rsid w:val="00B26CB5"/>
    <w:rsid w:val="00B2752E"/>
    <w:rsid w:val="00B307CC"/>
    <w:rsid w:val="00B326B7"/>
    <w:rsid w:val="00B431E8"/>
    <w:rsid w:val="00B45141"/>
    <w:rsid w:val="00B5273A"/>
    <w:rsid w:val="00B54C45"/>
    <w:rsid w:val="00B57329"/>
    <w:rsid w:val="00B62B50"/>
    <w:rsid w:val="00B635B7"/>
    <w:rsid w:val="00B63AE8"/>
    <w:rsid w:val="00B65950"/>
    <w:rsid w:val="00B66D83"/>
    <w:rsid w:val="00B672C0"/>
    <w:rsid w:val="00B75646"/>
    <w:rsid w:val="00B83A44"/>
    <w:rsid w:val="00B90729"/>
    <w:rsid w:val="00B907DA"/>
    <w:rsid w:val="00B950BC"/>
    <w:rsid w:val="00B9714C"/>
    <w:rsid w:val="00BA3F8D"/>
    <w:rsid w:val="00BB7A10"/>
    <w:rsid w:val="00BC7468"/>
    <w:rsid w:val="00BC7D4F"/>
    <w:rsid w:val="00BC7ED7"/>
    <w:rsid w:val="00BD2850"/>
    <w:rsid w:val="00BE1871"/>
    <w:rsid w:val="00BE28D2"/>
    <w:rsid w:val="00BE4A64"/>
    <w:rsid w:val="00BF17FD"/>
    <w:rsid w:val="00BF18AD"/>
    <w:rsid w:val="00BF7F58"/>
    <w:rsid w:val="00C01381"/>
    <w:rsid w:val="00C079B8"/>
    <w:rsid w:val="00C123EA"/>
    <w:rsid w:val="00C12627"/>
    <w:rsid w:val="00C12A49"/>
    <w:rsid w:val="00C133EE"/>
    <w:rsid w:val="00C27DE9"/>
    <w:rsid w:val="00C33388"/>
    <w:rsid w:val="00C35484"/>
    <w:rsid w:val="00C4173A"/>
    <w:rsid w:val="00C602FF"/>
    <w:rsid w:val="00C61174"/>
    <w:rsid w:val="00C6148F"/>
    <w:rsid w:val="00C62F7A"/>
    <w:rsid w:val="00C63B9C"/>
    <w:rsid w:val="00C6682F"/>
    <w:rsid w:val="00C7275E"/>
    <w:rsid w:val="00C74C5D"/>
    <w:rsid w:val="00C863C4"/>
    <w:rsid w:val="00C93C3E"/>
    <w:rsid w:val="00CA12E3"/>
    <w:rsid w:val="00CA6611"/>
    <w:rsid w:val="00CA6AE6"/>
    <w:rsid w:val="00CA6C44"/>
    <w:rsid w:val="00CA782F"/>
    <w:rsid w:val="00CA7FCF"/>
    <w:rsid w:val="00CB3285"/>
    <w:rsid w:val="00CC0C72"/>
    <w:rsid w:val="00CC24D0"/>
    <w:rsid w:val="00CC2BFD"/>
    <w:rsid w:val="00CD3476"/>
    <w:rsid w:val="00CD64DF"/>
    <w:rsid w:val="00CE0D1D"/>
    <w:rsid w:val="00CF2F50"/>
    <w:rsid w:val="00D02919"/>
    <w:rsid w:val="00D04C61"/>
    <w:rsid w:val="00D05B8D"/>
    <w:rsid w:val="00D065A2"/>
    <w:rsid w:val="00D07F00"/>
    <w:rsid w:val="00D1541B"/>
    <w:rsid w:val="00D17B72"/>
    <w:rsid w:val="00D250AC"/>
    <w:rsid w:val="00D3185C"/>
    <w:rsid w:val="00D33E72"/>
    <w:rsid w:val="00D35BD6"/>
    <w:rsid w:val="00D361B5"/>
    <w:rsid w:val="00D411A2"/>
    <w:rsid w:val="00D4606D"/>
    <w:rsid w:val="00D50B9C"/>
    <w:rsid w:val="00D52D73"/>
    <w:rsid w:val="00D52E58"/>
    <w:rsid w:val="00D714CC"/>
    <w:rsid w:val="00D75EA7"/>
    <w:rsid w:val="00D81F21"/>
    <w:rsid w:val="00D86AB1"/>
    <w:rsid w:val="00D95470"/>
    <w:rsid w:val="00D97B24"/>
    <w:rsid w:val="00DA0AEC"/>
    <w:rsid w:val="00DA2619"/>
    <w:rsid w:val="00DA392E"/>
    <w:rsid w:val="00DA4239"/>
    <w:rsid w:val="00DB0B61"/>
    <w:rsid w:val="00DB4DDB"/>
    <w:rsid w:val="00DC090B"/>
    <w:rsid w:val="00DC0D36"/>
    <w:rsid w:val="00DC1679"/>
    <w:rsid w:val="00DC2CF1"/>
    <w:rsid w:val="00DC4FCF"/>
    <w:rsid w:val="00DC50E0"/>
    <w:rsid w:val="00DC6386"/>
    <w:rsid w:val="00DD1130"/>
    <w:rsid w:val="00DD1951"/>
    <w:rsid w:val="00DD4AB8"/>
    <w:rsid w:val="00DD6628"/>
    <w:rsid w:val="00DE3250"/>
    <w:rsid w:val="00DE6028"/>
    <w:rsid w:val="00DE78A3"/>
    <w:rsid w:val="00DF1A71"/>
    <w:rsid w:val="00DF23BC"/>
    <w:rsid w:val="00DF68C7"/>
    <w:rsid w:val="00DF731A"/>
    <w:rsid w:val="00E123A3"/>
    <w:rsid w:val="00E170DC"/>
    <w:rsid w:val="00E26818"/>
    <w:rsid w:val="00E26C70"/>
    <w:rsid w:val="00E27FFC"/>
    <w:rsid w:val="00E30B15"/>
    <w:rsid w:val="00E40181"/>
    <w:rsid w:val="00E56A01"/>
    <w:rsid w:val="00E629A1"/>
    <w:rsid w:val="00E6794C"/>
    <w:rsid w:val="00E71591"/>
    <w:rsid w:val="00E82C55"/>
    <w:rsid w:val="00E92AC3"/>
    <w:rsid w:val="00EB00E0"/>
    <w:rsid w:val="00EC059F"/>
    <w:rsid w:val="00EC1F24"/>
    <w:rsid w:val="00EC22F6"/>
    <w:rsid w:val="00ED5B9B"/>
    <w:rsid w:val="00ED6BAD"/>
    <w:rsid w:val="00ED7447"/>
    <w:rsid w:val="00EE1488"/>
    <w:rsid w:val="00EE4D5D"/>
    <w:rsid w:val="00EE5131"/>
    <w:rsid w:val="00EF109B"/>
    <w:rsid w:val="00EF36AF"/>
    <w:rsid w:val="00F00F9C"/>
    <w:rsid w:val="00F01E5F"/>
    <w:rsid w:val="00F02ABA"/>
    <w:rsid w:val="00F0437A"/>
    <w:rsid w:val="00F11037"/>
    <w:rsid w:val="00F14B16"/>
    <w:rsid w:val="00F16F1B"/>
    <w:rsid w:val="00F20359"/>
    <w:rsid w:val="00F250A9"/>
    <w:rsid w:val="00F25F4B"/>
    <w:rsid w:val="00F30FF4"/>
    <w:rsid w:val="00F3122E"/>
    <w:rsid w:val="00F331AD"/>
    <w:rsid w:val="00F35287"/>
    <w:rsid w:val="00F43760"/>
    <w:rsid w:val="00F43A37"/>
    <w:rsid w:val="00F4641B"/>
    <w:rsid w:val="00F46EB8"/>
    <w:rsid w:val="00F511E4"/>
    <w:rsid w:val="00F52D09"/>
    <w:rsid w:val="00F52E08"/>
    <w:rsid w:val="00F55B21"/>
    <w:rsid w:val="00F56EF6"/>
    <w:rsid w:val="00F61A9F"/>
    <w:rsid w:val="00F6427D"/>
    <w:rsid w:val="00F64696"/>
    <w:rsid w:val="00F65AA9"/>
    <w:rsid w:val="00F6768F"/>
    <w:rsid w:val="00F72C2C"/>
    <w:rsid w:val="00F72CD5"/>
    <w:rsid w:val="00F76CAB"/>
    <w:rsid w:val="00F772C6"/>
    <w:rsid w:val="00F815B5"/>
    <w:rsid w:val="00F85195"/>
    <w:rsid w:val="00F938BA"/>
    <w:rsid w:val="00FA2C46"/>
    <w:rsid w:val="00FA3525"/>
    <w:rsid w:val="00FB3633"/>
    <w:rsid w:val="00FB4769"/>
    <w:rsid w:val="00FB4CDA"/>
    <w:rsid w:val="00FC0F81"/>
    <w:rsid w:val="00FC395C"/>
    <w:rsid w:val="00FD225C"/>
    <w:rsid w:val="00FD3766"/>
    <w:rsid w:val="00FD47C4"/>
    <w:rsid w:val="00FE2DCF"/>
    <w:rsid w:val="00FF2FCE"/>
    <w:rsid w:val="00FF48AA"/>
    <w:rsid w:val="00FF4F7D"/>
    <w:rsid w:val="00FF6D9D"/>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75172DF3"/>
  <w15:chartTrackingRefBased/>
  <w15:docId w15:val="{64690F9D-2808-F64F-B2C1-A4F432381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1"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1563"/>
    <w:pPr>
      <w:spacing w:after="200" w:line="276" w:lineRule="auto"/>
    </w:pPr>
    <w:rPr>
      <w:rFonts w:ascii="Calibri" w:eastAsia="Calibri" w:hAnsi="Calibri"/>
      <w:sz w:val="22"/>
      <w:szCs w:val="22"/>
      <w:lang w:eastAsia="en-US"/>
    </w:rPr>
  </w:style>
  <w:style w:type="paragraph" w:styleId="Heading1">
    <w:name w:val="heading 1"/>
    <w:next w:val="DHHSbody"/>
    <w:link w:val="Heading1Char"/>
    <w:uiPriority w:val="9"/>
    <w:qFormat/>
    <w:rsid w:val="000A6666"/>
    <w:pPr>
      <w:keepNext/>
      <w:keepLines/>
      <w:spacing w:before="320" w:after="200" w:line="440" w:lineRule="atLeast"/>
      <w:outlineLvl w:val="0"/>
    </w:pPr>
    <w:rPr>
      <w:rFonts w:ascii="Arial" w:eastAsia="MS Gothic" w:hAnsi="Arial" w:cs="Arial"/>
      <w:bCs/>
      <w:color w:val="004EA8"/>
      <w:kern w:val="32"/>
      <w:sz w:val="36"/>
      <w:szCs w:val="40"/>
      <w:lang w:eastAsia="en-US"/>
    </w:rPr>
  </w:style>
  <w:style w:type="paragraph" w:styleId="Heading2">
    <w:name w:val="heading 2"/>
    <w:next w:val="DHHSbody"/>
    <w:link w:val="Heading2Char"/>
    <w:uiPriority w:val="9"/>
    <w:qFormat/>
    <w:rsid w:val="000A6666"/>
    <w:pPr>
      <w:keepNext/>
      <w:keepLines/>
      <w:spacing w:before="240" w:after="90" w:line="320" w:lineRule="atLeast"/>
      <w:outlineLvl w:val="1"/>
    </w:pPr>
    <w:rPr>
      <w:rFonts w:ascii="Arial" w:hAnsi="Arial"/>
      <w:b/>
      <w:color w:val="004EA8"/>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semiHidden/>
    <w:qFormat/>
    <w:rsid w:val="003744CF"/>
    <w:pPr>
      <w:spacing w:before="240" w:after="60" w:line="240" w:lineRule="auto"/>
      <w:outlineLvl w:val="4"/>
    </w:pPr>
    <w:rPr>
      <w:rFonts w:ascii="Cambria" w:eastAsia="MS Mincho" w:hAnsi="Cambria"/>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9"/>
    <w:rsid w:val="000A6666"/>
    <w:rPr>
      <w:rFonts w:ascii="Arial" w:eastAsia="MS Gothic" w:hAnsi="Arial" w:cs="Arial"/>
      <w:bCs/>
      <w:color w:val="004EA8"/>
      <w:kern w:val="32"/>
      <w:sz w:val="36"/>
      <w:szCs w:val="40"/>
      <w:lang w:eastAsia="en-US"/>
    </w:rPr>
  </w:style>
  <w:style w:type="character" w:customStyle="1" w:styleId="Heading2Char">
    <w:name w:val="Heading 2 Char"/>
    <w:link w:val="Heading2"/>
    <w:uiPriority w:val="9"/>
    <w:rsid w:val="000A6666"/>
    <w:rPr>
      <w:rFonts w:ascii="Arial" w:hAnsi="Arial"/>
      <w:b/>
      <w:color w:val="004EA8"/>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DHHSheader"/>
    <w:uiPriority w:val="10"/>
    <w:rsid w:val="00262802"/>
  </w:style>
  <w:style w:type="paragraph" w:styleId="Footer">
    <w:name w:val="footer"/>
    <w:basedOn w:val="DHHSfooter"/>
    <w:uiPriority w:val="8"/>
    <w:rsid w:val="00C27DE9"/>
  </w:style>
  <w:style w:type="character" w:styleId="FollowedHyperlink">
    <w:name w:val="FollowedHyperlink"/>
    <w:uiPriority w:val="99"/>
    <w:rsid w:val="00152073"/>
    <w:rPr>
      <w:color w:val="6633CC"/>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uiPriority w:val="39"/>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51568D"/>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0F2259"/>
    <w:pPr>
      <w:keepLines/>
      <w:tabs>
        <w:tab w:val="right" w:leader="dot" w:pos="10206"/>
      </w:tabs>
      <w:spacing w:before="120" w:after="60"/>
      <w:ind w:right="680"/>
    </w:pPr>
    <w:rPr>
      <w:rFonts w:ascii="Arial" w:hAnsi="Arial"/>
      <w:b/>
      <w:noProof/>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0A6666"/>
    <w:pPr>
      <w:spacing w:before="0" w:after="200"/>
      <w:outlineLvl w:val="9"/>
    </w:pPr>
  </w:style>
  <w:style w:type="character" w:customStyle="1" w:styleId="DHHSTOCheadingfactsheetChar">
    <w:name w:val="DHHS TOC heading fact sheet Char"/>
    <w:link w:val="DHHSTOCheadingfactsheet"/>
    <w:uiPriority w:val="4"/>
    <w:rsid w:val="000A6666"/>
    <w:rPr>
      <w:rFonts w:ascii="Arial" w:hAnsi="Arial"/>
      <w:b/>
      <w:color w:val="004EA8"/>
      <w:sz w:val="28"/>
      <w:szCs w:val="28"/>
      <w:lang w:eastAsia="en-US"/>
    </w:rPr>
  </w:style>
  <w:style w:type="paragraph" w:styleId="TOC2">
    <w:name w:val="toc 2"/>
    <w:uiPriority w:val="39"/>
    <w:rsid w:val="000F2259"/>
    <w:pPr>
      <w:keepLines/>
      <w:tabs>
        <w:tab w:val="right" w:leader="dot" w:pos="10206"/>
      </w:tabs>
      <w:spacing w:after="60"/>
      <w:ind w:right="680"/>
    </w:pPr>
    <w:rPr>
      <w:rFonts w:ascii="Arial" w:hAnsi="Arial"/>
      <w:noProof/>
      <w:lang w:eastAsia="en-US"/>
    </w:rPr>
  </w:style>
  <w:style w:type="paragraph" w:styleId="TOC3">
    <w:name w:val="toc 3"/>
    <w:basedOn w:val="TOC2"/>
    <w:next w:val="DHHS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4946F4"/>
    <w:pPr>
      <w:spacing w:line="560" w:lineRule="atLeast"/>
    </w:pPr>
    <w:rPr>
      <w:rFonts w:ascii="Arial" w:hAnsi="Arial"/>
      <w:color w:val="FFFFFF"/>
      <w:sz w:val="50"/>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51568D"/>
    <w:pPr>
      <w:numPr>
        <w:ilvl w:val="2"/>
        <w:numId w:val="7"/>
      </w:numPr>
      <w:spacing w:after="40"/>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
    <w:name w:val="DHHS table bullet"/>
    <w:basedOn w:val="DHHStabletext"/>
    <w:uiPriority w:val="3"/>
    <w:qFormat/>
    <w:rsid w:val="0051568D"/>
    <w:pPr>
      <w:numPr>
        <w:ilvl w:val="6"/>
        <w:numId w:val="7"/>
      </w:numPr>
    </w:pPr>
  </w:style>
  <w:style w:type="paragraph" w:customStyle="1" w:styleId="DHHStablecolhead">
    <w:name w:val="DHHS table col head"/>
    <w:uiPriority w:val="3"/>
    <w:qFormat/>
    <w:rsid w:val="000A6666"/>
    <w:pPr>
      <w:spacing w:before="80" w:after="60"/>
    </w:pPr>
    <w:rPr>
      <w:rFonts w:ascii="Arial" w:hAnsi="Arial"/>
      <w:b/>
      <w:color w:val="004EA8"/>
      <w:lang w:eastAsia="en-US"/>
    </w:rPr>
  </w:style>
  <w:style w:type="paragraph" w:customStyle="1" w:styleId="DHHSbulletindent">
    <w:name w:val="DHHS bullet indent"/>
    <w:basedOn w:val="DHHSbody"/>
    <w:uiPriority w:val="4"/>
    <w:rsid w:val="0051568D"/>
    <w:pPr>
      <w:numPr>
        <w:ilvl w:val="4"/>
        <w:numId w:val="7"/>
      </w:numPr>
      <w:spacing w:after="40"/>
    </w:pPr>
  </w:style>
  <w:style w:type="character" w:styleId="Hyperlink">
    <w:name w:val="Hyperlink"/>
    <w:uiPriority w:val="99"/>
    <w:rsid w:val="004743DD"/>
    <w:rPr>
      <w:color w:val="3366FF"/>
      <w:u w:val="dotted"/>
    </w:rPr>
  </w:style>
  <w:style w:type="paragraph" w:customStyle="1" w:styleId="DHHSbullet1lastline">
    <w:name w:val="DHHS bullet 1 last line"/>
    <w:basedOn w:val="DHHSbullet1"/>
    <w:qFormat/>
    <w:rsid w:val="0051568D"/>
    <w:pPr>
      <w:numPr>
        <w:ilvl w:val="1"/>
      </w:numPr>
      <w:spacing w:after="120"/>
    </w:pPr>
  </w:style>
  <w:style w:type="paragraph" w:customStyle="1" w:styleId="DHHSbullet2lastline">
    <w:name w:val="DHHS bullet 2 last line"/>
    <w:basedOn w:val="DHHSbullet2"/>
    <w:uiPriority w:val="2"/>
    <w:qFormat/>
    <w:rsid w:val="0051568D"/>
    <w:pPr>
      <w:numPr>
        <w:ilvl w:val="3"/>
      </w:numPr>
      <w:spacing w:after="120"/>
    </w:pPr>
  </w:style>
  <w:style w:type="paragraph" w:customStyle="1" w:styleId="DHHSmainsubheading">
    <w:name w:val="DHHS main subheading"/>
    <w:uiPriority w:val="8"/>
    <w:rsid w:val="00AD784C"/>
    <w:rPr>
      <w:rFonts w:ascii="Arial" w:hAnsi="Arial"/>
      <w:color w:val="FFFFFF"/>
      <w:sz w:val="28"/>
      <w:szCs w:val="24"/>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1568D"/>
    <w:pPr>
      <w:numPr>
        <w:numId w:val="7"/>
      </w:numPr>
    </w:pPr>
  </w:style>
  <w:style w:type="numbering" w:customStyle="1" w:styleId="ZZNumbers">
    <w:name w:val="ZZ Numbers"/>
    <w:rsid w:val="00152073"/>
    <w:pPr>
      <w:numPr>
        <w:numId w:val="8"/>
      </w:numPr>
    </w:pPr>
  </w:style>
  <w:style w:type="paragraph" w:customStyle="1" w:styleId="DHHSbulletindentlastline">
    <w:name w:val="DHHS bullet indent last line"/>
    <w:basedOn w:val="DHHSbody"/>
    <w:uiPriority w:val="4"/>
    <w:rsid w:val="0051568D"/>
    <w:pPr>
      <w:numPr>
        <w:ilvl w:val="5"/>
        <w:numId w:val="7"/>
      </w:numPr>
    </w:pPr>
  </w:style>
  <w:style w:type="paragraph" w:customStyle="1" w:styleId="DHHSnumberdigit">
    <w:name w:val="DHHS number digit"/>
    <w:basedOn w:val="DHHSbody"/>
    <w:uiPriority w:val="2"/>
    <w:rsid w:val="00152073"/>
    <w:pPr>
      <w:numPr>
        <w:numId w:val="8"/>
      </w:numPr>
    </w:pPr>
  </w:style>
  <w:style w:type="paragraph" w:customStyle="1" w:styleId="DHHSnumberloweralphaindent">
    <w:name w:val="DHHS number lower alpha indent"/>
    <w:basedOn w:val="DHHSbody"/>
    <w:uiPriority w:val="3"/>
    <w:rsid w:val="00152073"/>
    <w:pPr>
      <w:numPr>
        <w:ilvl w:val="3"/>
        <w:numId w:val="8"/>
      </w:numPr>
    </w:pPr>
  </w:style>
  <w:style w:type="paragraph" w:customStyle="1" w:styleId="DHHSnumberdigitindent">
    <w:name w:val="DHHS number digit indent"/>
    <w:basedOn w:val="DHHSnumberloweralphaindent"/>
    <w:uiPriority w:val="3"/>
    <w:rsid w:val="00152073"/>
    <w:pPr>
      <w:numPr>
        <w:ilvl w:val="1"/>
      </w:numPr>
    </w:pPr>
  </w:style>
  <w:style w:type="paragraph" w:customStyle="1" w:styleId="DHHSnumberloweralpha">
    <w:name w:val="DHHS number lower alpha"/>
    <w:basedOn w:val="DHHSbody"/>
    <w:uiPriority w:val="3"/>
    <w:rsid w:val="00152073"/>
    <w:pPr>
      <w:numPr>
        <w:ilvl w:val="2"/>
        <w:numId w:val="8"/>
      </w:numPr>
    </w:pPr>
  </w:style>
  <w:style w:type="paragraph" w:customStyle="1" w:styleId="DHHSnumberlowerroman">
    <w:name w:val="DHHS number lower roman"/>
    <w:basedOn w:val="DHHSbody"/>
    <w:uiPriority w:val="3"/>
    <w:rsid w:val="00152073"/>
    <w:pPr>
      <w:numPr>
        <w:ilvl w:val="4"/>
        <w:numId w:val="8"/>
      </w:numPr>
    </w:pPr>
  </w:style>
  <w:style w:type="paragraph" w:customStyle="1" w:styleId="DHHSnumberlowerromanindent">
    <w:name w:val="DHHS number lower roman indent"/>
    <w:basedOn w:val="DHHSbody"/>
    <w:uiPriority w:val="3"/>
    <w:rsid w:val="00152073"/>
    <w:pPr>
      <w:numPr>
        <w:ilvl w:val="5"/>
        <w:numId w:val="8"/>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596A4B"/>
    <w:pPr>
      <w:spacing w:before="60" w:after="60" w:line="240" w:lineRule="exact"/>
    </w:pPr>
    <w:rPr>
      <w:rFonts w:ascii="Arial" w:hAnsi="Arial"/>
      <w:i/>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 w:type="paragraph" w:styleId="BalloonText">
    <w:name w:val="Balloon Text"/>
    <w:basedOn w:val="Normal"/>
    <w:link w:val="BalloonTextChar"/>
    <w:uiPriority w:val="99"/>
    <w:semiHidden/>
    <w:unhideWhenUsed/>
    <w:rsid w:val="00521FE2"/>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521FE2"/>
    <w:rPr>
      <w:rFonts w:eastAsia="Calibri"/>
      <w:sz w:val="18"/>
      <w:szCs w:val="18"/>
      <w:lang w:eastAsia="en-US"/>
    </w:rPr>
  </w:style>
  <w:style w:type="character" w:styleId="CommentReference">
    <w:name w:val="annotation reference"/>
    <w:basedOn w:val="DefaultParagraphFont"/>
    <w:uiPriority w:val="99"/>
    <w:semiHidden/>
    <w:unhideWhenUsed/>
    <w:rsid w:val="007B0B51"/>
    <w:rPr>
      <w:sz w:val="16"/>
      <w:szCs w:val="16"/>
    </w:rPr>
  </w:style>
  <w:style w:type="paragraph" w:styleId="CommentText">
    <w:name w:val="annotation text"/>
    <w:basedOn w:val="Normal"/>
    <w:link w:val="CommentTextChar"/>
    <w:uiPriority w:val="99"/>
    <w:semiHidden/>
    <w:unhideWhenUsed/>
    <w:rsid w:val="007B0B51"/>
    <w:pPr>
      <w:spacing w:line="240" w:lineRule="auto"/>
    </w:pPr>
    <w:rPr>
      <w:sz w:val="20"/>
      <w:szCs w:val="20"/>
    </w:rPr>
  </w:style>
  <w:style w:type="character" w:customStyle="1" w:styleId="CommentTextChar">
    <w:name w:val="Comment Text Char"/>
    <w:basedOn w:val="DefaultParagraphFont"/>
    <w:link w:val="CommentText"/>
    <w:uiPriority w:val="99"/>
    <w:semiHidden/>
    <w:rsid w:val="007B0B51"/>
    <w:rPr>
      <w:rFonts w:ascii="Calibri" w:eastAsia="Calibri" w:hAnsi="Calibri"/>
      <w:lang w:eastAsia="en-US"/>
    </w:rPr>
  </w:style>
  <w:style w:type="paragraph" w:styleId="CommentSubject">
    <w:name w:val="annotation subject"/>
    <w:basedOn w:val="CommentText"/>
    <w:next w:val="CommentText"/>
    <w:link w:val="CommentSubjectChar"/>
    <w:uiPriority w:val="99"/>
    <w:semiHidden/>
    <w:unhideWhenUsed/>
    <w:rsid w:val="007B0B51"/>
    <w:rPr>
      <w:b/>
      <w:bCs/>
    </w:rPr>
  </w:style>
  <w:style w:type="character" w:customStyle="1" w:styleId="CommentSubjectChar">
    <w:name w:val="Comment Subject Char"/>
    <w:basedOn w:val="CommentTextChar"/>
    <w:link w:val="CommentSubject"/>
    <w:uiPriority w:val="99"/>
    <w:semiHidden/>
    <w:rsid w:val="007B0B51"/>
    <w:rPr>
      <w:rFonts w:ascii="Calibri" w:eastAsia="Calibri" w:hAnsi="Calibri"/>
      <w:b/>
      <w:bCs/>
      <w:lang w:eastAsia="en-US"/>
    </w:rPr>
  </w:style>
  <w:style w:type="paragraph" w:customStyle="1" w:styleId="Default">
    <w:name w:val="Default"/>
    <w:rsid w:val="00886B26"/>
    <w:pPr>
      <w:autoSpaceDE w:val="0"/>
      <w:autoSpaceDN w:val="0"/>
      <w:adjustRightInd w:val="0"/>
    </w:pPr>
    <w:rPr>
      <w:rFonts w:ascii="Calibri" w:hAnsi="Calibri" w:cs="Calibri"/>
      <w:color w:val="000000"/>
      <w:sz w:val="24"/>
      <w:szCs w:val="24"/>
      <w:lang w:val="en-US"/>
    </w:rPr>
  </w:style>
  <w:style w:type="paragraph" w:styleId="ListParagraph">
    <w:name w:val="List Paragraph"/>
    <w:basedOn w:val="Normal"/>
    <w:uiPriority w:val="1"/>
    <w:qFormat/>
    <w:rsid w:val="00954488"/>
    <w:pPr>
      <w:widowControl w:val="0"/>
      <w:autoSpaceDE w:val="0"/>
      <w:autoSpaceDN w:val="0"/>
      <w:adjustRightInd w:val="0"/>
      <w:spacing w:after="0" w:line="240" w:lineRule="auto"/>
      <w:ind w:left="217" w:hanging="117"/>
    </w:pPr>
    <w:rPr>
      <w:rFonts w:eastAsiaTheme="minorEastAsia" w:cs="Calibri"/>
      <w:sz w:val="24"/>
      <w:szCs w:val="24"/>
      <w:lang w:val="en-US"/>
    </w:rPr>
  </w:style>
  <w:style w:type="paragraph" w:styleId="BodyText">
    <w:name w:val="Body Text"/>
    <w:basedOn w:val="Normal"/>
    <w:link w:val="BodyTextChar"/>
    <w:uiPriority w:val="1"/>
    <w:qFormat/>
    <w:rsid w:val="00A35BB4"/>
    <w:pPr>
      <w:widowControl w:val="0"/>
      <w:autoSpaceDE w:val="0"/>
      <w:autoSpaceDN w:val="0"/>
      <w:adjustRightInd w:val="0"/>
      <w:spacing w:after="0" w:line="240" w:lineRule="auto"/>
    </w:pPr>
    <w:rPr>
      <w:rFonts w:eastAsiaTheme="minorEastAsia" w:cs="Calibri"/>
      <w:lang w:val="en-US"/>
    </w:rPr>
  </w:style>
  <w:style w:type="character" w:customStyle="1" w:styleId="BodyTextChar">
    <w:name w:val="Body Text Char"/>
    <w:basedOn w:val="DefaultParagraphFont"/>
    <w:link w:val="BodyText"/>
    <w:uiPriority w:val="1"/>
    <w:rsid w:val="00A35BB4"/>
    <w:rPr>
      <w:rFonts w:ascii="Calibri" w:eastAsiaTheme="minorEastAsia" w:hAnsi="Calibri" w:cs="Calibri"/>
      <w:sz w:val="22"/>
      <w:szCs w:val="22"/>
      <w:lang w:val="en-US" w:eastAsia="en-US"/>
    </w:rPr>
  </w:style>
  <w:style w:type="character" w:styleId="UnresolvedMention">
    <w:name w:val="Unresolved Mention"/>
    <w:basedOn w:val="DefaultParagraphFont"/>
    <w:uiPriority w:val="99"/>
    <w:semiHidden/>
    <w:unhideWhenUsed/>
    <w:rsid w:val="00CC24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1646375">
      <w:bodyDiv w:val="1"/>
      <w:marLeft w:val="0"/>
      <w:marRight w:val="0"/>
      <w:marTop w:val="0"/>
      <w:marBottom w:val="0"/>
      <w:divBdr>
        <w:top w:val="none" w:sz="0" w:space="0" w:color="auto"/>
        <w:left w:val="none" w:sz="0" w:space="0" w:color="auto"/>
        <w:bottom w:val="none" w:sz="0" w:space="0" w:color="auto"/>
        <w:right w:val="none" w:sz="0" w:space="0" w:color="auto"/>
      </w:divBdr>
    </w:div>
    <w:div w:id="1004088689">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65842357">
      <w:bodyDiv w:val="1"/>
      <w:marLeft w:val="0"/>
      <w:marRight w:val="0"/>
      <w:marTop w:val="0"/>
      <w:marBottom w:val="0"/>
      <w:divBdr>
        <w:top w:val="none" w:sz="0" w:space="0" w:color="auto"/>
        <w:left w:val="none" w:sz="0" w:space="0" w:color="auto"/>
        <w:bottom w:val="none" w:sz="0" w:space="0" w:color="auto"/>
        <w:right w:val="none" w:sz="0" w:space="0" w:color="auto"/>
      </w:divBdr>
    </w:div>
    <w:div w:id="1983346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903</Words>
  <Characters>4572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Mitchell Shire Pop-up cinema accessibility checklist</vt:lpstr>
    </vt:vector>
  </TitlesOfParts>
  <Manager/>
  <Company>Department of Health and Human Services</Company>
  <LinksUpToDate>false</LinksUpToDate>
  <CharactersWithSpaces>5465</CharactersWithSpaces>
  <SharedDoc>false</SharedDoc>
  <HyperlinkBase/>
  <HLinks>
    <vt:vector size="48" baseType="variant">
      <vt:variant>
        <vt:i4>2555941</vt:i4>
      </vt:variant>
      <vt:variant>
        <vt:i4>36</vt:i4>
      </vt:variant>
      <vt:variant>
        <vt:i4>0</vt:i4>
      </vt:variant>
      <vt:variant>
        <vt:i4>5</vt:i4>
      </vt:variant>
      <vt:variant>
        <vt:lpwstr>http://survey.tool.tempdomain.info/TakeSurveycss.asp?SurveyID=3K33p3LIm66MG</vt:lpwstr>
      </vt:variant>
      <vt:variant>
        <vt:lpwstr/>
      </vt:variant>
      <vt:variant>
        <vt:i4>3145752</vt:i4>
      </vt:variant>
      <vt:variant>
        <vt:i4>33</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6291573</vt:i4>
      </vt:variant>
      <vt:variant>
        <vt:i4>30</vt:i4>
      </vt:variant>
      <vt:variant>
        <vt:i4>0</vt:i4>
      </vt:variant>
      <vt:variant>
        <vt:i4>5</vt:i4>
      </vt:variant>
      <vt:variant>
        <vt:lpwstr>http://intranet.health.vic.gov.au/resources-and-tools/forms-and-templates/microsoft-word-templates</vt:lpwstr>
      </vt:variant>
      <vt:variant>
        <vt:lpwstr/>
      </vt:variant>
      <vt:variant>
        <vt:i4>7536758</vt:i4>
      </vt:variant>
      <vt:variant>
        <vt:i4>27</vt:i4>
      </vt:variant>
      <vt:variant>
        <vt:i4>0</vt:i4>
      </vt:variant>
      <vt:variant>
        <vt:i4>5</vt:i4>
      </vt:variant>
      <vt:variant>
        <vt:lpwstr>http://intranet.dhs.vic.gov.au/resources-and-tools/forms-and-templates/microsoft-word-templates</vt:lpwstr>
      </vt:variant>
      <vt:variant>
        <vt:lpwstr/>
      </vt:variant>
      <vt:variant>
        <vt:i4>1114167</vt:i4>
      </vt:variant>
      <vt:variant>
        <vt:i4>20</vt:i4>
      </vt:variant>
      <vt:variant>
        <vt:i4>0</vt:i4>
      </vt:variant>
      <vt:variant>
        <vt:i4>5</vt:i4>
      </vt:variant>
      <vt:variant>
        <vt:lpwstr/>
      </vt:variant>
      <vt:variant>
        <vt:lpwstr>_Toc440566511</vt:lpwstr>
      </vt:variant>
      <vt:variant>
        <vt:i4>1114167</vt:i4>
      </vt:variant>
      <vt:variant>
        <vt:i4>14</vt:i4>
      </vt:variant>
      <vt:variant>
        <vt:i4>0</vt:i4>
      </vt:variant>
      <vt:variant>
        <vt:i4>5</vt:i4>
      </vt:variant>
      <vt:variant>
        <vt:lpwstr/>
      </vt:variant>
      <vt:variant>
        <vt:lpwstr>_Toc440566510</vt:lpwstr>
      </vt:variant>
      <vt:variant>
        <vt:i4>1048631</vt:i4>
      </vt:variant>
      <vt:variant>
        <vt:i4>8</vt:i4>
      </vt:variant>
      <vt:variant>
        <vt:i4>0</vt:i4>
      </vt:variant>
      <vt:variant>
        <vt:i4>5</vt:i4>
      </vt:variant>
      <vt:variant>
        <vt:lpwstr/>
      </vt:variant>
      <vt:variant>
        <vt:lpwstr>_Toc440566509</vt:lpwstr>
      </vt:variant>
      <vt:variant>
        <vt:i4>1048631</vt:i4>
      </vt:variant>
      <vt:variant>
        <vt:i4>2</vt:i4>
      </vt:variant>
      <vt:variant>
        <vt:i4>0</vt:i4>
      </vt:variant>
      <vt:variant>
        <vt:i4>5</vt:i4>
      </vt:variant>
      <vt:variant>
        <vt:lpwstr/>
      </vt:variant>
      <vt:variant>
        <vt:lpwstr>_Toc440566508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Mitchell Shire Pop-up cinema accessibility checklist</dc:title>
  <dc:subject>Seniors inclusion projects</dc:subject>
  <dc:creator>Seniors Projects</dc:creator>
  <cp:keywords>Community participation, case study</cp:keywords>
  <dc:description/>
  <cp:lastModifiedBy>Gillian Dickson-Hughes (DHHS)</cp:lastModifiedBy>
  <cp:revision>3</cp:revision>
  <cp:lastPrinted>2019-10-20T23:40:00Z</cp:lastPrinted>
  <dcterms:created xsi:type="dcterms:W3CDTF">2019-10-20T23:41:00Z</dcterms:created>
  <dcterms:modified xsi:type="dcterms:W3CDTF">2020-01-02T05:04:00Z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