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447845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C03B9F" w:rsidRDefault="00AF1E0B" w:rsidP="00C03B9F">
            <w:pPr>
              <w:pStyle w:val="DHHSmainheading"/>
            </w:pPr>
            <w:r>
              <w:lastRenderedPageBreak/>
              <w:t xml:space="preserve">Community Connector </w:t>
            </w:r>
            <w:r w:rsidR="00447845">
              <w:br/>
            </w:r>
            <w:r w:rsidR="00291D23">
              <w:t>Contact Form</w:t>
            </w:r>
          </w:p>
        </w:tc>
      </w:tr>
    </w:tbl>
    <w:p w:rsidR="00B2752E" w:rsidRDefault="00B2752E" w:rsidP="00AF1E0B">
      <w:pPr>
        <w:pStyle w:val="DHHSfigurecaption"/>
      </w:pPr>
    </w:p>
    <w:p w:rsidR="00AF1E0B" w:rsidRDefault="00AF1E0B" w:rsidP="00AF1E0B">
      <w:pPr>
        <w:pStyle w:val="DHHSbody"/>
      </w:pPr>
    </w:p>
    <w:p w:rsidR="00AF1E0B" w:rsidRDefault="00AF1E0B" w:rsidP="00AF1E0B">
      <w:pPr>
        <w:pStyle w:val="DHHSbody"/>
      </w:pPr>
    </w:p>
    <w:p w:rsidR="00AF1E0B" w:rsidRDefault="004A4881" w:rsidP="00AF1E0B">
      <w:pPr>
        <w:pStyle w:val="DHHSbody"/>
      </w:pPr>
      <w:r w:rsidRPr="00F92DBD">
        <w:rPr>
          <w:rFonts w:cs="Arial"/>
          <w:noProof/>
          <w:lang w:eastAsia="en-AU"/>
        </w:rPr>
        <w:drawing>
          <wp:anchor distT="0" distB="0" distL="114300" distR="114300" simplePos="0" relativeHeight="251661824" behindDoc="1" locked="0" layoutInCell="1" allowOverlap="1" wp14:anchorId="68B495DE" wp14:editId="72E66579">
            <wp:simplePos x="0" y="0"/>
            <wp:positionH relativeFrom="column">
              <wp:posOffset>5222875</wp:posOffset>
            </wp:positionH>
            <wp:positionV relativeFrom="paragraph">
              <wp:posOffset>177165</wp:posOffset>
            </wp:positionV>
            <wp:extent cx="890270" cy="607695"/>
            <wp:effectExtent l="0" t="0" r="508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Colour Text Logo (Use for transparent background)#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45"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 wp14:anchorId="616A37CE" wp14:editId="42EBBCBE">
            <wp:simplePos x="0" y="0"/>
            <wp:positionH relativeFrom="column">
              <wp:posOffset>104775</wp:posOffset>
            </wp:positionH>
            <wp:positionV relativeFrom="paragraph">
              <wp:posOffset>177800</wp:posOffset>
            </wp:positionV>
            <wp:extent cx="95250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168" y="21209"/>
                <wp:lineTo x="21168" y="0"/>
                <wp:lineTo x="0" y="0"/>
              </wp:wrapPolygon>
            </wp:wrapTight>
            <wp:docPr id="58" name="Picture 18" descr="G:\SHARE\Frankston City Logos\Frankston logo colour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SHARE\Frankston City Logos\Frankston logo colour ne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E0B" w:rsidRDefault="00AF1E0B" w:rsidP="00AF1E0B"/>
    <w:p w:rsidR="00AF1E0B" w:rsidRDefault="00AF1E0B" w:rsidP="00AF1E0B">
      <w:pPr>
        <w:rPr>
          <w:color w:val="000000"/>
          <w:sz w:val="24"/>
          <w:szCs w:val="24"/>
        </w:rPr>
      </w:pPr>
    </w:p>
    <w:p w:rsid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Name of volunteer_</w:t>
      </w:r>
      <w:r>
        <w:t>_________</w:t>
      </w:r>
      <w:r w:rsidRPr="004A4881">
        <w:t>__________________________________________________________________</w:t>
      </w:r>
    </w:p>
    <w:p w:rsidR="004A4881" w:rsidRPr="004A4881" w:rsidRDefault="004A4881" w:rsidP="004A4881">
      <w:pPr>
        <w:pStyle w:val="DHHSbody"/>
      </w:pPr>
    </w:p>
    <w:p w:rsidR="004A4881" w:rsidRPr="004A4881" w:rsidRDefault="004A4881" w:rsidP="004A4881">
      <w:pPr>
        <w:pStyle w:val="Heading3"/>
      </w:pPr>
      <w:r w:rsidRPr="004A4881">
        <w:t>Community Member details</w:t>
      </w:r>
    </w:p>
    <w:p w:rsid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Age (estimate)_____________</w:t>
      </w:r>
      <w:r>
        <w:t>_________</w:t>
      </w:r>
      <w:r w:rsidRPr="004A4881">
        <w:t>_________________________________________________________</w:t>
      </w:r>
    </w:p>
    <w:p w:rsidR="004A4881" w:rsidRP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Gender______________</w:t>
      </w:r>
      <w:r>
        <w:t>________</w:t>
      </w:r>
      <w:r w:rsidRPr="004A4881">
        <w:t>______________________________________________________________</w:t>
      </w:r>
    </w:p>
    <w:p w:rsidR="004A4881" w:rsidRP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Phone Number (if permission given)________</w:t>
      </w:r>
      <w:r>
        <w:t>________</w:t>
      </w:r>
      <w:r w:rsidRPr="004A4881">
        <w:t>______________________________</w:t>
      </w:r>
      <w:r>
        <w:t>_</w:t>
      </w:r>
      <w:r w:rsidRPr="004A4881">
        <w:t>_______________</w:t>
      </w:r>
    </w:p>
    <w:p w:rsidR="004A4881" w:rsidRP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Activity referred to_____________________________</w:t>
      </w:r>
      <w:r>
        <w:t>_________</w:t>
      </w:r>
      <w:r w:rsidRPr="004A4881">
        <w:t>_</w:t>
      </w:r>
      <w:r>
        <w:t>_</w:t>
      </w:r>
      <w:r w:rsidRPr="004A4881">
        <w:t>____________________________________</w:t>
      </w:r>
    </w:p>
    <w:p w:rsidR="004A4881" w:rsidRP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Why did you refer to the above activity?_______________________</w:t>
      </w:r>
      <w:r>
        <w:t>_________</w:t>
      </w:r>
      <w:r w:rsidRPr="004A4881">
        <w:t>___________________________</w:t>
      </w:r>
    </w:p>
    <w:p w:rsid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>
        <w:t>________</w:t>
      </w:r>
      <w:r w:rsidRPr="004A4881">
        <w:t>___________________________________________</w:t>
      </w:r>
      <w:r>
        <w:t>_</w:t>
      </w:r>
      <w:r w:rsidRPr="004A4881">
        <w:t>_________________</w:t>
      </w:r>
      <w:r>
        <w:t>_</w:t>
      </w:r>
      <w:r w:rsidRPr="004A4881">
        <w:t>_____________________</w:t>
      </w:r>
    </w:p>
    <w:p w:rsidR="004A4881" w:rsidRPr="004A4881" w:rsidRDefault="004A4881" w:rsidP="004A4881">
      <w:pPr>
        <w:pStyle w:val="DHHSbody"/>
      </w:pPr>
      <w:bookmarkStart w:id="0" w:name="_GoBack"/>
      <w:bookmarkEnd w:id="0"/>
      <w:r w:rsidRPr="004A4881">
        <w:t>__________________________________________________</w:t>
      </w:r>
      <w:r>
        <w:t>________</w:t>
      </w:r>
      <w:r w:rsidRPr="004A4881">
        <w:t>_____</w:t>
      </w:r>
      <w:r>
        <w:t>_</w:t>
      </w:r>
      <w:r w:rsidRPr="004A4881">
        <w:t>___________________________</w:t>
      </w:r>
    </w:p>
    <w:p w:rsidR="004A4881" w:rsidRDefault="004A4881" w:rsidP="004A4881">
      <w:pPr>
        <w:pStyle w:val="DHHSbody"/>
      </w:pPr>
    </w:p>
    <w:p w:rsidR="004A4881" w:rsidRPr="004A4881" w:rsidRDefault="004A4881" w:rsidP="004A4881">
      <w:pPr>
        <w:pStyle w:val="DHHSbody"/>
      </w:pPr>
      <w:r w:rsidRPr="004A4881">
        <w:t>Additional follow up required/offered?__________</w:t>
      </w:r>
      <w:r>
        <w:t>______________</w:t>
      </w:r>
      <w:r w:rsidRPr="004A4881">
        <w:t>_____________</w:t>
      </w:r>
      <w:r>
        <w:t>_</w:t>
      </w:r>
      <w:r w:rsidRPr="004A4881">
        <w:t>_______________________</w:t>
      </w:r>
    </w:p>
    <w:p w:rsidR="004A4881" w:rsidRDefault="004A4881" w:rsidP="004A4881">
      <w:pPr>
        <w:pStyle w:val="DHHSbody"/>
      </w:pPr>
    </w:p>
    <w:p w:rsidR="00AF1E0B" w:rsidRDefault="004A4881" w:rsidP="004A4881">
      <w:pPr>
        <w:pStyle w:val="DHHSbody"/>
        <w:spacing w:line="480" w:lineRule="auto"/>
      </w:pPr>
      <w:r>
        <w:t xml:space="preserve">Additional Information / thoughts </w:t>
      </w:r>
      <w:r w:rsidRPr="004A48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F1E0B" w:rsidSect="00F01E5F">
      <w:headerReference w:type="default" r:id="rId12"/>
      <w:footerReference w:type="default" r:id="rId13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0B" w:rsidRDefault="00AF1E0B">
      <w:r>
        <w:separator/>
      </w:r>
    </w:p>
  </w:endnote>
  <w:endnote w:type="continuationSeparator" w:id="0">
    <w:p w:rsidR="00AF1E0B" w:rsidRDefault="00AF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44784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4A4881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0B" w:rsidRDefault="00AF1E0B" w:rsidP="002862F1">
      <w:pPr>
        <w:spacing w:before="120"/>
      </w:pPr>
      <w:r>
        <w:separator/>
      </w:r>
    </w:p>
  </w:footnote>
  <w:footnote w:type="continuationSeparator" w:id="0">
    <w:p w:rsidR="00AF1E0B" w:rsidRDefault="00AF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FF5B66"/>
    <w:multiLevelType w:val="hybridMultilevel"/>
    <w:tmpl w:val="4CEEA1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B8D43DB"/>
    <w:multiLevelType w:val="multilevel"/>
    <w:tmpl w:val="4B4E7622"/>
    <w:numStyleLink w:val="ZZNumbers"/>
  </w:abstractNum>
  <w:abstractNum w:abstractNumId="4">
    <w:nsid w:val="140A0883"/>
    <w:multiLevelType w:val="hybridMultilevel"/>
    <w:tmpl w:val="864A6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0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1D2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47845"/>
    <w:rsid w:val="0045230A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48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E0B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2BAF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AF1E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AF1E0B"/>
    <w:pPr>
      <w:ind w:left="720"/>
      <w:contextualSpacing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AF1E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AF1E0B"/>
    <w:pPr>
      <w:ind w:left="720"/>
      <w:contextualSpacing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Gre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Greyscale.dot</Template>
  <TotalTime>14</TotalTime>
  <Pages>1</Pages>
  <Words>40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1244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Smyth</dc:creator>
  <cp:lastModifiedBy>Jennifer Smyth</cp:lastModifiedBy>
  <cp:revision>4</cp:revision>
  <cp:lastPrinted>2015-08-21T04:17:00Z</cp:lastPrinted>
  <dcterms:created xsi:type="dcterms:W3CDTF">2018-04-19T00:04:00Z</dcterms:created>
  <dcterms:modified xsi:type="dcterms:W3CDTF">2018-04-19T00:18:00Z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